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F512C" w14:textId="77777777" w:rsidR="00635F4D" w:rsidRPr="00622F5E" w:rsidRDefault="00635F4D" w:rsidP="00635F4D">
      <w:pPr>
        <w:autoSpaceDE w:val="0"/>
        <w:autoSpaceDN w:val="0"/>
        <w:adjustRightInd w:val="0"/>
        <w:spacing w:before="240" w:after="240"/>
        <w:jc w:val="both"/>
        <w:rPr>
          <w:rFonts w:asciiTheme="minorHAnsi" w:hAnsiTheme="minorHAnsi" w:cs="Arial"/>
          <w:b/>
          <w:bCs/>
          <w:color w:val="104F75"/>
          <w:szCs w:val="22"/>
          <w:lang w:eastAsia="en-GB"/>
        </w:rPr>
      </w:pPr>
      <w:r>
        <w:rPr>
          <w:rFonts w:asciiTheme="minorHAnsi" w:hAnsiTheme="minorHAnsi" w:cs="Arial"/>
          <w:b/>
          <w:bCs/>
          <w:color w:val="104F75"/>
          <w:szCs w:val="22"/>
          <w:lang w:eastAsia="en-GB"/>
        </w:rPr>
        <w:t xml:space="preserve">Appendix 5: Summary of </w:t>
      </w:r>
      <w:r w:rsidRPr="00622F5E">
        <w:rPr>
          <w:rFonts w:asciiTheme="minorHAnsi" w:hAnsiTheme="minorHAnsi" w:cs="Arial"/>
          <w:b/>
          <w:bCs/>
          <w:color w:val="104F75"/>
          <w:szCs w:val="22"/>
          <w:lang w:eastAsia="en-GB"/>
        </w:rPr>
        <w:t>the School Complaint</w:t>
      </w:r>
      <w:r>
        <w:rPr>
          <w:rFonts w:asciiTheme="minorHAnsi" w:hAnsiTheme="minorHAnsi" w:cs="Arial"/>
          <w:b/>
          <w:bCs/>
          <w:color w:val="104F75"/>
          <w:szCs w:val="22"/>
          <w:lang w:eastAsia="en-GB"/>
        </w:rPr>
        <w:t>s</w:t>
      </w:r>
      <w:r w:rsidRPr="00622F5E">
        <w:rPr>
          <w:rFonts w:asciiTheme="minorHAnsi" w:hAnsiTheme="minorHAnsi" w:cs="Arial"/>
          <w:b/>
          <w:bCs/>
          <w:color w:val="104F75"/>
          <w:szCs w:val="22"/>
          <w:lang w:eastAsia="en-GB"/>
        </w:rPr>
        <w:t xml:space="preserve"> Procedure for </w:t>
      </w:r>
      <w:r>
        <w:rPr>
          <w:rFonts w:asciiTheme="minorHAnsi" w:hAnsiTheme="minorHAnsi" w:cs="Arial"/>
          <w:b/>
          <w:bCs/>
          <w:color w:val="104F75"/>
          <w:szCs w:val="22"/>
          <w:lang w:eastAsia="en-GB"/>
        </w:rPr>
        <w:t>Amblecote Primary School</w:t>
      </w:r>
      <w:r w:rsidRPr="00622F5E">
        <w:rPr>
          <w:rFonts w:asciiTheme="minorHAnsi" w:hAnsiTheme="minorHAnsi" w:cs="Arial"/>
          <w:b/>
          <w:bCs/>
          <w:color w:val="104F75"/>
          <w:szCs w:val="22"/>
          <w:lang w:eastAsia="en-GB"/>
        </w:rPr>
        <w:t xml:space="preserve"> </w:t>
      </w:r>
    </w:p>
    <w:p w14:paraId="6089C08D" w14:textId="77777777" w:rsidR="00635F4D" w:rsidRPr="00BA4783" w:rsidRDefault="00635F4D" w:rsidP="00635F4D">
      <w:pPr>
        <w:jc w:val="both"/>
        <w:rPr>
          <w:rFonts w:asciiTheme="minorHAnsi" w:hAnsiTheme="minorHAnsi" w:cs="Arial"/>
          <w:sz w:val="22"/>
          <w:szCs w:val="22"/>
          <w:lang w:eastAsia="en-GB"/>
        </w:rPr>
      </w:pPr>
      <w:r w:rsidRPr="00BA4783">
        <w:rPr>
          <w:rFonts w:asciiTheme="minorHAnsi" w:hAnsiTheme="minorHAnsi" w:cs="Arial"/>
          <w:sz w:val="22"/>
          <w:szCs w:val="22"/>
        </w:rPr>
        <w:t xml:space="preserve">The 2002 Education Act requires governing bodies of schools to have a procedure for complaints about the school and </w:t>
      </w:r>
      <w:r>
        <w:rPr>
          <w:rFonts w:asciiTheme="minorHAnsi" w:hAnsiTheme="minorHAnsi" w:cs="Arial"/>
          <w:sz w:val="22"/>
          <w:szCs w:val="22"/>
        </w:rPr>
        <w:t>for</w:t>
      </w:r>
      <w:r w:rsidRPr="00BA4783">
        <w:rPr>
          <w:rFonts w:asciiTheme="minorHAnsi" w:hAnsiTheme="minorHAnsi" w:cs="Arial"/>
          <w:sz w:val="22"/>
          <w:szCs w:val="22"/>
        </w:rPr>
        <w:t xml:space="preserve"> them </w:t>
      </w:r>
      <w:r>
        <w:rPr>
          <w:rFonts w:asciiTheme="minorHAnsi" w:hAnsiTheme="minorHAnsi" w:cs="Arial"/>
          <w:sz w:val="22"/>
          <w:szCs w:val="22"/>
        </w:rPr>
        <w:t xml:space="preserve">to be </w:t>
      </w:r>
      <w:r w:rsidRPr="00BA4783">
        <w:rPr>
          <w:rFonts w:asciiTheme="minorHAnsi" w:hAnsiTheme="minorHAnsi" w:cs="Arial"/>
          <w:sz w:val="22"/>
          <w:szCs w:val="22"/>
        </w:rPr>
        <w:t xml:space="preserve">available for everyone to see. This is a summary of the complaints procedure for </w:t>
      </w:r>
      <w:r>
        <w:rPr>
          <w:rFonts w:asciiTheme="minorHAnsi" w:hAnsiTheme="minorHAnsi" w:cs="Arial"/>
          <w:sz w:val="22"/>
          <w:szCs w:val="22"/>
        </w:rPr>
        <w:t>Amblecote Primary School</w:t>
      </w:r>
      <w:r w:rsidRPr="00BA4783">
        <w:rPr>
          <w:rFonts w:asciiTheme="minorHAnsi" w:hAnsiTheme="minorHAnsi" w:cs="Arial"/>
          <w:sz w:val="22"/>
          <w:szCs w:val="22"/>
          <w:lang w:eastAsia="en-GB"/>
        </w:rPr>
        <w:t>. You should</w:t>
      </w:r>
      <w:r>
        <w:rPr>
          <w:rFonts w:asciiTheme="minorHAnsi" w:hAnsiTheme="minorHAnsi" w:cs="Arial"/>
          <w:sz w:val="22"/>
          <w:szCs w:val="22"/>
          <w:lang w:eastAsia="en-GB"/>
        </w:rPr>
        <w:t xml:space="preserve"> also</w:t>
      </w:r>
      <w:r w:rsidRPr="00BA4783">
        <w:rPr>
          <w:rFonts w:asciiTheme="minorHAnsi" w:hAnsiTheme="minorHAnsi" w:cs="Arial"/>
          <w:sz w:val="22"/>
          <w:szCs w:val="22"/>
          <w:lang w:eastAsia="en-GB"/>
        </w:rPr>
        <w:t xml:space="preserve"> look at the full procedure </w:t>
      </w:r>
      <w:r>
        <w:rPr>
          <w:rFonts w:asciiTheme="minorHAnsi" w:hAnsiTheme="minorHAnsi" w:cs="Arial"/>
          <w:sz w:val="22"/>
          <w:szCs w:val="22"/>
          <w:lang w:eastAsia="en-GB"/>
        </w:rPr>
        <w:t xml:space="preserve">to ensure that you </w:t>
      </w:r>
      <w:r w:rsidRPr="00BA4783">
        <w:rPr>
          <w:rFonts w:asciiTheme="minorHAnsi" w:hAnsiTheme="minorHAnsi" w:cs="Arial"/>
          <w:sz w:val="22"/>
          <w:szCs w:val="22"/>
          <w:lang w:eastAsia="en-GB"/>
        </w:rPr>
        <w:t>understand all the details.</w:t>
      </w:r>
    </w:p>
    <w:p w14:paraId="1FACCA93" w14:textId="77777777" w:rsidR="00635F4D" w:rsidRPr="00BA4783" w:rsidRDefault="00635F4D" w:rsidP="00635F4D">
      <w:pPr>
        <w:autoSpaceDE w:val="0"/>
        <w:autoSpaceDN w:val="0"/>
        <w:adjustRightInd w:val="0"/>
        <w:spacing w:before="240" w:after="240"/>
        <w:jc w:val="both"/>
        <w:rPr>
          <w:rFonts w:asciiTheme="minorHAnsi" w:hAnsiTheme="minorHAnsi" w:cs="Arial"/>
          <w:b/>
          <w:bCs/>
          <w:color w:val="104F75"/>
          <w:sz w:val="22"/>
          <w:szCs w:val="22"/>
          <w:lang w:eastAsia="en-GB"/>
        </w:rPr>
      </w:pPr>
      <w:r w:rsidRPr="00BA4783">
        <w:rPr>
          <w:rFonts w:asciiTheme="minorHAnsi" w:hAnsiTheme="minorHAnsi" w:cs="Arial"/>
          <w:b/>
          <w:bCs/>
          <w:color w:val="104F75"/>
          <w:sz w:val="22"/>
          <w:szCs w:val="22"/>
          <w:lang w:eastAsia="en-GB"/>
        </w:rPr>
        <w:t>Concerns</w:t>
      </w:r>
    </w:p>
    <w:p w14:paraId="42E42BB7" w14:textId="77777777" w:rsidR="00635F4D" w:rsidRPr="00BA4783" w:rsidRDefault="00635F4D" w:rsidP="00635F4D">
      <w:pPr>
        <w:pStyle w:val="Pa0"/>
        <w:jc w:val="both"/>
        <w:rPr>
          <w:rFonts w:asciiTheme="minorHAnsi" w:hAnsiTheme="minorHAnsi" w:cs="Arial"/>
          <w:iCs/>
          <w:sz w:val="22"/>
          <w:szCs w:val="22"/>
        </w:rPr>
      </w:pPr>
      <w:r w:rsidRPr="00BA4783">
        <w:rPr>
          <w:rStyle w:val="A4"/>
          <w:rFonts w:asciiTheme="minorHAnsi" w:hAnsiTheme="minorHAnsi" w:cs="Arial"/>
          <w:sz w:val="22"/>
          <w:szCs w:val="22"/>
        </w:rPr>
        <w:t xml:space="preserve">Most issues raised by parents, carers or other people are concerns rather than complaints.  </w:t>
      </w:r>
      <w:r w:rsidRPr="00BA4783">
        <w:rPr>
          <w:rFonts w:asciiTheme="minorHAnsi" w:hAnsiTheme="minorHAnsi" w:cs="Arial"/>
          <w:sz w:val="22"/>
          <w:szCs w:val="22"/>
        </w:rPr>
        <w:t xml:space="preserve">A concern means you have a </w:t>
      </w:r>
      <w:r w:rsidRPr="00BA4783">
        <w:rPr>
          <w:rFonts w:asciiTheme="minorHAnsi" w:hAnsiTheme="minorHAnsi" w:cs="Arial"/>
          <w:iCs/>
          <w:sz w:val="22"/>
          <w:szCs w:val="22"/>
        </w:rPr>
        <w:t xml:space="preserve">worry or doubt over something </w:t>
      </w:r>
      <w:r>
        <w:rPr>
          <w:rFonts w:asciiTheme="minorHAnsi" w:hAnsiTheme="minorHAnsi" w:cs="Arial"/>
          <w:iCs/>
          <w:sz w:val="22"/>
          <w:szCs w:val="22"/>
        </w:rPr>
        <w:t xml:space="preserve">that </w:t>
      </w:r>
      <w:r w:rsidRPr="00BA4783">
        <w:rPr>
          <w:rFonts w:asciiTheme="minorHAnsi" w:hAnsiTheme="minorHAnsi" w:cs="Arial"/>
          <w:iCs/>
          <w:sz w:val="22"/>
          <w:szCs w:val="22"/>
        </w:rPr>
        <w:t xml:space="preserve">you think is important and you would like reassurances about it. </w:t>
      </w:r>
      <w:r>
        <w:rPr>
          <w:rFonts w:asciiTheme="minorHAnsi" w:hAnsiTheme="minorHAnsi" w:cs="Arial"/>
          <w:iCs/>
          <w:sz w:val="22"/>
          <w:szCs w:val="22"/>
        </w:rPr>
        <w:t>T</w:t>
      </w:r>
      <w:r w:rsidRPr="00BA4783">
        <w:rPr>
          <w:rFonts w:asciiTheme="minorHAnsi" w:hAnsiTheme="minorHAnsi" w:cs="Arial"/>
          <w:iCs/>
          <w:sz w:val="22"/>
          <w:szCs w:val="22"/>
        </w:rPr>
        <w:t xml:space="preserve">he best way to </w:t>
      </w:r>
      <w:r>
        <w:rPr>
          <w:rFonts w:asciiTheme="minorHAnsi" w:hAnsiTheme="minorHAnsi" w:cs="Arial"/>
          <w:iCs/>
          <w:sz w:val="22"/>
          <w:szCs w:val="22"/>
        </w:rPr>
        <w:t xml:space="preserve">resolve your concerns is to </w:t>
      </w:r>
      <w:r w:rsidRPr="00BA4783">
        <w:rPr>
          <w:rFonts w:asciiTheme="minorHAnsi" w:hAnsiTheme="minorHAnsi" w:cs="Arial"/>
          <w:iCs/>
          <w:sz w:val="22"/>
          <w:szCs w:val="22"/>
        </w:rPr>
        <w:t>approach a school in the first instance.</w:t>
      </w:r>
    </w:p>
    <w:p w14:paraId="466DDBCE" w14:textId="77777777" w:rsidR="00635F4D" w:rsidRPr="00BA4783" w:rsidRDefault="00635F4D" w:rsidP="00635F4D">
      <w:pPr>
        <w:autoSpaceDE w:val="0"/>
        <w:autoSpaceDN w:val="0"/>
        <w:adjustRightInd w:val="0"/>
        <w:spacing w:before="240" w:after="240"/>
        <w:jc w:val="both"/>
        <w:rPr>
          <w:rFonts w:asciiTheme="minorHAnsi" w:hAnsiTheme="minorHAnsi" w:cs="Arial"/>
          <w:b/>
          <w:bCs/>
          <w:color w:val="104F75"/>
          <w:sz w:val="22"/>
          <w:szCs w:val="22"/>
          <w:lang w:eastAsia="en-GB"/>
        </w:rPr>
      </w:pPr>
      <w:r w:rsidRPr="00BA4783">
        <w:rPr>
          <w:rFonts w:asciiTheme="minorHAnsi" w:hAnsiTheme="minorHAnsi" w:cs="Arial"/>
          <w:b/>
          <w:bCs/>
          <w:color w:val="104F75"/>
          <w:sz w:val="22"/>
          <w:szCs w:val="22"/>
          <w:lang w:eastAsia="en-GB"/>
        </w:rPr>
        <w:t>Complaints</w:t>
      </w:r>
    </w:p>
    <w:p w14:paraId="7F963CE2" w14:textId="77777777" w:rsidR="00635F4D" w:rsidRPr="005778CE" w:rsidRDefault="00635F4D" w:rsidP="00635F4D">
      <w:pPr>
        <w:autoSpaceDE w:val="0"/>
        <w:autoSpaceDN w:val="0"/>
        <w:adjustRightInd w:val="0"/>
        <w:spacing w:after="160" w:line="288" w:lineRule="auto"/>
        <w:jc w:val="both"/>
        <w:rPr>
          <w:rFonts w:asciiTheme="minorHAnsi" w:hAnsiTheme="minorHAnsi" w:cs="Arial"/>
          <w:color w:val="000000"/>
          <w:sz w:val="22"/>
          <w:szCs w:val="22"/>
          <w:lang w:eastAsia="en-GB"/>
        </w:rPr>
      </w:pPr>
      <w:r w:rsidRPr="00BA4783">
        <w:rPr>
          <w:rFonts w:asciiTheme="minorHAnsi" w:hAnsiTheme="minorHAnsi" w:cs="Arial"/>
          <w:color w:val="000000"/>
          <w:sz w:val="22"/>
          <w:szCs w:val="22"/>
          <w:lang w:eastAsia="en-GB"/>
        </w:rPr>
        <w:t xml:space="preserve">A complaint means </w:t>
      </w:r>
      <w:r>
        <w:rPr>
          <w:rFonts w:asciiTheme="minorHAnsi" w:hAnsiTheme="minorHAnsi" w:cs="Arial"/>
          <w:color w:val="000000"/>
          <w:sz w:val="22"/>
          <w:szCs w:val="22"/>
          <w:lang w:eastAsia="en-GB"/>
        </w:rPr>
        <w:t xml:space="preserve">that </w:t>
      </w:r>
      <w:r w:rsidRPr="00BA4783">
        <w:rPr>
          <w:rFonts w:asciiTheme="minorHAnsi" w:hAnsiTheme="minorHAnsi" w:cs="Arial"/>
          <w:color w:val="000000"/>
          <w:sz w:val="22"/>
          <w:szCs w:val="22"/>
          <w:lang w:eastAsia="en-GB"/>
        </w:rPr>
        <w:t xml:space="preserve">you want to </w:t>
      </w:r>
      <w:r w:rsidRPr="00BA4783">
        <w:rPr>
          <w:rFonts w:asciiTheme="minorHAnsi" w:hAnsiTheme="minorHAnsi" w:cs="Arial"/>
          <w:iCs/>
          <w:color w:val="000000"/>
          <w:sz w:val="22"/>
          <w:szCs w:val="22"/>
          <w:lang w:eastAsia="en-GB"/>
        </w:rPr>
        <w:t xml:space="preserve">express dissatisfaction about </w:t>
      </w:r>
      <w:r>
        <w:rPr>
          <w:rFonts w:asciiTheme="minorHAnsi" w:hAnsiTheme="minorHAnsi" w:cs="Arial"/>
          <w:iCs/>
          <w:color w:val="000000"/>
          <w:sz w:val="22"/>
          <w:szCs w:val="22"/>
          <w:lang w:eastAsia="en-GB"/>
        </w:rPr>
        <w:t xml:space="preserve">an </w:t>
      </w:r>
      <w:r w:rsidRPr="00BA4783">
        <w:rPr>
          <w:rFonts w:asciiTheme="minorHAnsi" w:hAnsiTheme="minorHAnsi" w:cs="Arial"/>
          <w:iCs/>
          <w:color w:val="000000"/>
          <w:sz w:val="22"/>
          <w:szCs w:val="22"/>
          <w:lang w:eastAsia="en-GB"/>
        </w:rPr>
        <w:t>action the school has taken or a lack of action</w:t>
      </w:r>
      <w:r w:rsidRPr="00BA4783">
        <w:rPr>
          <w:rFonts w:asciiTheme="minorHAnsi" w:hAnsiTheme="minorHAnsi" w:cs="Arial"/>
          <w:color w:val="000000"/>
          <w:sz w:val="22"/>
          <w:szCs w:val="22"/>
          <w:lang w:eastAsia="en-GB"/>
        </w:rPr>
        <w:t>.</w:t>
      </w:r>
      <w:r>
        <w:rPr>
          <w:rFonts w:asciiTheme="minorHAnsi" w:hAnsiTheme="minorHAnsi" w:cs="Arial"/>
          <w:color w:val="000000"/>
          <w:sz w:val="22"/>
          <w:szCs w:val="22"/>
          <w:lang w:eastAsia="en-GB"/>
        </w:rPr>
        <w:t xml:space="preserve"> </w:t>
      </w:r>
      <w:r w:rsidRPr="00BA4783">
        <w:rPr>
          <w:rFonts w:asciiTheme="minorHAnsi" w:hAnsiTheme="minorHAnsi" w:cs="Arial"/>
          <w:sz w:val="22"/>
          <w:szCs w:val="22"/>
          <w:lang w:eastAsia="en-GB"/>
        </w:rPr>
        <w:t>Many issues can be resolved informally, without the need to use the formal stages of the complaints procedure</w:t>
      </w:r>
      <w:r w:rsidRPr="00436221">
        <w:rPr>
          <w:rFonts w:asciiTheme="minorHAnsi" w:hAnsiTheme="minorHAnsi" w:cs="Arial"/>
          <w:sz w:val="22"/>
          <w:szCs w:val="22"/>
          <w:lang w:eastAsia="en-GB"/>
        </w:rPr>
        <w:t>. Amblecote Primary School</w:t>
      </w:r>
      <w:r w:rsidRPr="00BA4783">
        <w:rPr>
          <w:rFonts w:asciiTheme="minorHAnsi" w:hAnsiTheme="minorHAnsi" w:cs="Arial"/>
          <w:color w:val="114575"/>
          <w:sz w:val="22"/>
          <w:szCs w:val="22"/>
          <w:lang w:eastAsia="en-GB"/>
        </w:rPr>
        <w:t xml:space="preserve"> </w:t>
      </w:r>
      <w:r w:rsidRPr="00BA4783">
        <w:rPr>
          <w:rFonts w:asciiTheme="minorHAnsi" w:hAnsiTheme="minorHAnsi" w:cs="Arial"/>
          <w:sz w:val="22"/>
          <w:szCs w:val="22"/>
          <w:lang w:eastAsia="en-GB"/>
        </w:rPr>
        <w:t>takes c</w:t>
      </w:r>
      <w:r>
        <w:rPr>
          <w:rFonts w:asciiTheme="minorHAnsi" w:hAnsiTheme="minorHAnsi" w:cs="Arial"/>
          <w:sz w:val="22"/>
          <w:szCs w:val="22"/>
          <w:lang w:eastAsia="en-GB"/>
        </w:rPr>
        <w:t>omplaints</w:t>
      </w:r>
      <w:r w:rsidRPr="00BA4783">
        <w:rPr>
          <w:rFonts w:asciiTheme="minorHAnsi" w:hAnsiTheme="minorHAnsi" w:cs="Arial"/>
          <w:sz w:val="22"/>
          <w:szCs w:val="22"/>
          <w:lang w:eastAsia="en-GB"/>
        </w:rPr>
        <w:t xml:space="preserve"> seriously and will make every effort to resolve the matter as quickly as possible. </w:t>
      </w:r>
    </w:p>
    <w:p w14:paraId="41AA9C25" w14:textId="77777777" w:rsidR="00635F4D" w:rsidRPr="00BA4783" w:rsidRDefault="00635F4D" w:rsidP="00635F4D">
      <w:pPr>
        <w:autoSpaceDE w:val="0"/>
        <w:autoSpaceDN w:val="0"/>
        <w:adjustRightInd w:val="0"/>
        <w:spacing w:before="240" w:after="240"/>
        <w:jc w:val="both"/>
        <w:rPr>
          <w:rFonts w:asciiTheme="minorHAnsi" w:hAnsiTheme="minorHAnsi" w:cs="Arial"/>
          <w:sz w:val="22"/>
          <w:szCs w:val="22"/>
          <w:lang w:eastAsia="en-GB"/>
        </w:rPr>
      </w:pPr>
      <w:r w:rsidRPr="00622F5E">
        <w:rPr>
          <w:rFonts w:asciiTheme="minorHAnsi" w:hAnsiTheme="minorHAnsi" w:cs="Arial"/>
          <w:b/>
          <w:bCs/>
          <w:color w:val="104F75"/>
          <w:sz w:val="22"/>
          <w:szCs w:val="22"/>
          <w:lang w:eastAsia="en-GB"/>
        </w:rPr>
        <w:t>How to make a complaint</w:t>
      </w:r>
    </w:p>
    <w:p w14:paraId="4934FC9A" w14:textId="77777777" w:rsidR="00635F4D" w:rsidRPr="00BA4783" w:rsidRDefault="00635F4D" w:rsidP="00635F4D">
      <w:pPr>
        <w:autoSpaceDE w:val="0"/>
        <w:autoSpaceDN w:val="0"/>
        <w:adjustRightInd w:val="0"/>
        <w:spacing w:after="160" w:line="288" w:lineRule="auto"/>
        <w:jc w:val="both"/>
        <w:rPr>
          <w:rFonts w:asciiTheme="minorHAnsi" w:hAnsiTheme="minorHAnsi" w:cs="Arial"/>
          <w:sz w:val="22"/>
          <w:szCs w:val="22"/>
          <w:lang w:eastAsia="en-GB"/>
        </w:rPr>
      </w:pPr>
      <w:r w:rsidRPr="00BA4783">
        <w:rPr>
          <w:rFonts w:asciiTheme="minorHAnsi" w:hAnsiTheme="minorHAnsi" w:cs="Arial"/>
          <w:sz w:val="22"/>
          <w:szCs w:val="22"/>
          <w:lang w:eastAsia="en-GB"/>
        </w:rPr>
        <w:t>A concern or complaint can be made in person, in writing (by letter or email) or by telephone. Concerns should be raised wi</w:t>
      </w:r>
      <w:r>
        <w:rPr>
          <w:rFonts w:asciiTheme="minorHAnsi" w:hAnsiTheme="minorHAnsi" w:cs="Arial"/>
          <w:sz w:val="22"/>
          <w:szCs w:val="22"/>
          <w:lang w:eastAsia="en-GB"/>
        </w:rPr>
        <w:t>th either the class teacher or H</w:t>
      </w:r>
      <w:r w:rsidRPr="00BA4783">
        <w:rPr>
          <w:rFonts w:asciiTheme="minorHAnsi" w:hAnsiTheme="minorHAnsi" w:cs="Arial"/>
          <w:sz w:val="22"/>
          <w:szCs w:val="22"/>
          <w:lang w:eastAsia="en-GB"/>
        </w:rPr>
        <w:t xml:space="preserve">eadteacher. If, once you have done this, you are still not happy, the next step is to make a formal complaint.  You must raise the complaint within three months of the incident or, if it is a series of similar incidents, within three months of the last of the incidents. </w:t>
      </w:r>
    </w:p>
    <w:p w14:paraId="10CB6C86" w14:textId="77777777" w:rsidR="00635F4D" w:rsidRPr="005778CE" w:rsidRDefault="00635F4D" w:rsidP="00635F4D">
      <w:pPr>
        <w:autoSpaceDE w:val="0"/>
        <w:autoSpaceDN w:val="0"/>
        <w:adjustRightInd w:val="0"/>
        <w:spacing w:after="160" w:line="288" w:lineRule="auto"/>
        <w:jc w:val="both"/>
        <w:rPr>
          <w:rFonts w:asciiTheme="minorHAnsi" w:hAnsiTheme="minorHAnsi" w:cs="Arial"/>
          <w:color w:val="000000" w:themeColor="text1"/>
          <w:sz w:val="22"/>
          <w:szCs w:val="22"/>
          <w:lang w:eastAsia="en-GB"/>
        </w:rPr>
      </w:pPr>
      <w:r w:rsidRPr="00BA4783">
        <w:rPr>
          <w:rFonts w:asciiTheme="minorHAnsi" w:hAnsiTheme="minorHAnsi" w:cs="Arial"/>
          <w:sz w:val="22"/>
          <w:szCs w:val="22"/>
          <w:lang w:eastAsia="en-GB"/>
        </w:rPr>
        <w:t>Most complaint</w:t>
      </w:r>
      <w:r>
        <w:rPr>
          <w:rFonts w:asciiTheme="minorHAnsi" w:hAnsiTheme="minorHAnsi" w:cs="Arial"/>
          <w:sz w:val="22"/>
          <w:szCs w:val="22"/>
          <w:lang w:eastAsia="en-GB"/>
        </w:rPr>
        <w:t>s (except when it is about the H</w:t>
      </w:r>
      <w:r w:rsidRPr="00BA4783">
        <w:rPr>
          <w:rFonts w:asciiTheme="minorHAnsi" w:hAnsiTheme="minorHAnsi" w:cs="Arial"/>
          <w:sz w:val="22"/>
          <w:szCs w:val="22"/>
          <w:lang w:eastAsia="en-GB"/>
        </w:rPr>
        <w:t>eadteacher) should be made in the first instance</w:t>
      </w:r>
      <w:r w:rsidRPr="00BA4783">
        <w:rPr>
          <w:rFonts w:asciiTheme="minorHAnsi" w:hAnsiTheme="minorHAnsi" w:cs="Arial"/>
          <w:color w:val="000000" w:themeColor="text1"/>
          <w:sz w:val="22"/>
          <w:szCs w:val="22"/>
          <w:lang w:eastAsia="en-GB"/>
        </w:rPr>
        <w:t xml:space="preserve">, to the </w:t>
      </w:r>
      <w:r>
        <w:rPr>
          <w:rFonts w:asciiTheme="minorHAnsi" w:hAnsiTheme="minorHAnsi" w:cs="Arial"/>
          <w:color w:val="000000" w:themeColor="text1"/>
          <w:sz w:val="22"/>
          <w:szCs w:val="22"/>
          <w:lang w:eastAsia="en-GB"/>
        </w:rPr>
        <w:t>H</w:t>
      </w:r>
      <w:r w:rsidRPr="00BA4783">
        <w:rPr>
          <w:rFonts w:asciiTheme="minorHAnsi" w:hAnsiTheme="minorHAnsi" w:cs="Arial"/>
          <w:color w:val="000000" w:themeColor="text1"/>
          <w:sz w:val="22"/>
          <w:szCs w:val="22"/>
          <w:lang w:eastAsia="en-GB"/>
        </w:rPr>
        <w:t>eadteacher</w:t>
      </w:r>
      <w:r w:rsidRPr="00BA4783">
        <w:rPr>
          <w:rFonts w:asciiTheme="minorHAnsi" w:hAnsiTheme="minorHAnsi" w:cs="Arial"/>
          <w:i/>
          <w:iCs/>
          <w:color w:val="000000" w:themeColor="text1"/>
          <w:sz w:val="22"/>
          <w:szCs w:val="22"/>
          <w:lang w:eastAsia="en-GB"/>
        </w:rPr>
        <w:t xml:space="preserve"> </w:t>
      </w:r>
      <w:r w:rsidRPr="00BA4783">
        <w:rPr>
          <w:rFonts w:asciiTheme="minorHAnsi" w:hAnsiTheme="minorHAnsi" w:cs="Arial"/>
          <w:color w:val="000000" w:themeColor="text1"/>
          <w:sz w:val="22"/>
          <w:szCs w:val="22"/>
          <w:lang w:eastAsia="en-GB"/>
        </w:rPr>
        <w:t>via the school office</w:t>
      </w:r>
      <w:r w:rsidRPr="00BA4783">
        <w:rPr>
          <w:rFonts w:asciiTheme="minorHAnsi" w:hAnsiTheme="minorHAnsi" w:cs="Arial"/>
          <w:b/>
          <w:bCs/>
          <w:i/>
          <w:iCs/>
          <w:color w:val="000000" w:themeColor="text1"/>
          <w:sz w:val="22"/>
          <w:szCs w:val="22"/>
          <w:lang w:eastAsia="en-GB"/>
        </w:rPr>
        <w:t>.</w:t>
      </w:r>
      <w:r w:rsidRPr="00BA4783">
        <w:rPr>
          <w:rFonts w:asciiTheme="minorHAnsi" w:hAnsiTheme="minorHAnsi" w:cs="Arial"/>
          <w:color w:val="000000" w:themeColor="text1"/>
          <w:sz w:val="22"/>
          <w:szCs w:val="22"/>
          <w:lang w:eastAsia="en-GB"/>
        </w:rPr>
        <w:t xml:space="preserve"> </w:t>
      </w:r>
      <w:r w:rsidRPr="00BA4783">
        <w:rPr>
          <w:rFonts w:asciiTheme="minorHAnsi" w:hAnsiTheme="minorHAnsi" w:cs="Arial"/>
          <w:sz w:val="22"/>
          <w:szCs w:val="22"/>
          <w:lang w:eastAsia="en-GB"/>
        </w:rPr>
        <w:t>Complaints that involve</w:t>
      </w:r>
      <w:r>
        <w:rPr>
          <w:rFonts w:asciiTheme="minorHAnsi" w:hAnsiTheme="minorHAnsi" w:cs="Arial"/>
          <w:sz w:val="22"/>
          <w:szCs w:val="22"/>
          <w:lang w:eastAsia="en-GB"/>
        </w:rPr>
        <w:t>,</w:t>
      </w:r>
      <w:r w:rsidRPr="00BA4783">
        <w:rPr>
          <w:rFonts w:asciiTheme="minorHAnsi" w:hAnsiTheme="minorHAnsi" w:cs="Arial"/>
          <w:sz w:val="22"/>
          <w:szCs w:val="22"/>
          <w:lang w:eastAsia="en-GB"/>
        </w:rPr>
        <w:t xml:space="preserve"> or are about</w:t>
      </w:r>
      <w:r>
        <w:rPr>
          <w:rFonts w:asciiTheme="minorHAnsi" w:hAnsiTheme="minorHAnsi" w:cs="Arial"/>
          <w:sz w:val="22"/>
          <w:szCs w:val="22"/>
          <w:lang w:eastAsia="en-GB"/>
        </w:rPr>
        <w:t>,</w:t>
      </w:r>
      <w:r w:rsidRPr="00BA4783">
        <w:rPr>
          <w:rFonts w:asciiTheme="minorHAnsi" w:hAnsiTheme="minorHAnsi" w:cs="Arial"/>
          <w:sz w:val="22"/>
          <w:szCs w:val="22"/>
          <w:lang w:eastAsia="en-GB"/>
        </w:rPr>
        <w:t xml:space="preserve"> the </w:t>
      </w:r>
      <w:r>
        <w:rPr>
          <w:rFonts w:asciiTheme="minorHAnsi" w:hAnsiTheme="minorHAnsi" w:cs="Arial"/>
          <w:sz w:val="22"/>
          <w:szCs w:val="22"/>
          <w:lang w:eastAsia="en-GB"/>
        </w:rPr>
        <w:t>H</w:t>
      </w:r>
      <w:r w:rsidRPr="00BA4783">
        <w:rPr>
          <w:rFonts w:asciiTheme="minorHAnsi" w:hAnsiTheme="minorHAnsi" w:cs="Arial"/>
          <w:sz w:val="22"/>
          <w:szCs w:val="22"/>
          <w:lang w:eastAsia="en-GB"/>
        </w:rPr>
        <w:t xml:space="preserve">eadteacher should be addressed to the Chair of Governors, via the school office. Complaints about the Chair of Governors or any other governors should be addressed </w:t>
      </w:r>
      <w:r w:rsidRPr="00BA4783">
        <w:rPr>
          <w:rFonts w:asciiTheme="minorHAnsi" w:hAnsiTheme="minorHAnsi" w:cs="Arial"/>
          <w:color w:val="000000" w:themeColor="text1"/>
          <w:sz w:val="22"/>
          <w:szCs w:val="22"/>
          <w:lang w:eastAsia="en-GB"/>
        </w:rPr>
        <w:t xml:space="preserve">to </w:t>
      </w:r>
      <w:r w:rsidRPr="00BA4783">
        <w:rPr>
          <w:rFonts w:asciiTheme="minorHAnsi" w:hAnsiTheme="minorHAnsi" w:cs="Arial"/>
          <w:iCs/>
          <w:color w:val="000000" w:themeColor="text1"/>
          <w:sz w:val="22"/>
          <w:szCs w:val="22"/>
          <w:lang w:eastAsia="en-GB"/>
        </w:rPr>
        <w:t>school</w:t>
      </w:r>
      <w:r>
        <w:rPr>
          <w:rFonts w:asciiTheme="minorHAnsi" w:hAnsiTheme="minorHAnsi" w:cs="Arial"/>
          <w:iCs/>
          <w:color w:val="000000" w:themeColor="text1"/>
          <w:sz w:val="22"/>
          <w:szCs w:val="22"/>
          <w:lang w:eastAsia="en-GB"/>
        </w:rPr>
        <w:t>’</w:t>
      </w:r>
      <w:r w:rsidRPr="00BA4783">
        <w:rPr>
          <w:rFonts w:asciiTheme="minorHAnsi" w:hAnsiTheme="minorHAnsi" w:cs="Arial"/>
          <w:iCs/>
          <w:color w:val="000000" w:themeColor="text1"/>
          <w:sz w:val="22"/>
          <w:szCs w:val="22"/>
          <w:lang w:eastAsia="en-GB"/>
        </w:rPr>
        <w:t>s complaints administrator</w:t>
      </w:r>
      <w:r w:rsidRPr="00BA4783">
        <w:rPr>
          <w:rFonts w:asciiTheme="minorHAnsi" w:hAnsiTheme="minorHAnsi" w:cs="Arial"/>
          <w:color w:val="000000" w:themeColor="text1"/>
          <w:sz w:val="22"/>
          <w:szCs w:val="22"/>
          <w:lang w:eastAsia="en-GB"/>
        </w:rPr>
        <w:t xml:space="preserve"> </w:t>
      </w:r>
      <w:r w:rsidRPr="00BA4783">
        <w:rPr>
          <w:rFonts w:asciiTheme="minorHAnsi" w:hAnsiTheme="minorHAnsi" w:cs="Arial"/>
          <w:sz w:val="22"/>
          <w:szCs w:val="22"/>
          <w:lang w:eastAsia="en-GB"/>
        </w:rPr>
        <w:t>via the school office. Please mark any complaint as Private and Confidential.</w:t>
      </w:r>
      <w:r>
        <w:rPr>
          <w:rFonts w:asciiTheme="minorHAnsi" w:hAnsiTheme="minorHAnsi" w:cs="Arial"/>
          <w:color w:val="000000" w:themeColor="text1"/>
          <w:sz w:val="22"/>
          <w:szCs w:val="22"/>
          <w:lang w:eastAsia="en-GB"/>
        </w:rPr>
        <w:t xml:space="preserve"> </w:t>
      </w:r>
      <w:r w:rsidRPr="00BA4783">
        <w:rPr>
          <w:rFonts w:asciiTheme="minorHAnsi" w:hAnsiTheme="minorHAnsi" w:cs="Arial"/>
          <w:sz w:val="22"/>
          <w:szCs w:val="22"/>
          <w:lang w:eastAsia="en-GB"/>
        </w:rPr>
        <w:t xml:space="preserve">The full </w:t>
      </w:r>
      <w:r>
        <w:rPr>
          <w:rFonts w:asciiTheme="minorHAnsi" w:hAnsiTheme="minorHAnsi" w:cs="Arial"/>
          <w:sz w:val="22"/>
          <w:szCs w:val="22"/>
          <w:lang w:eastAsia="en-GB"/>
        </w:rPr>
        <w:t xml:space="preserve">complaints </w:t>
      </w:r>
      <w:r w:rsidRPr="00BA4783">
        <w:rPr>
          <w:rFonts w:asciiTheme="minorHAnsi" w:hAnsiTheme="minorHAnsi" w:cs="Arial"/>
          <w:sz w:val="22"/>
          <w:szCs w:val="22"/>
          <w:lang w:eastAsia="en-GB"/>
        </w:rPr>
        <w:t>procedure contains a form you can use to record your complaint.</w:t>
      </w:r>
    </w:p>
    <w:p w14:paraId="670F1C94" w14:textId="77777777" w:rsidR="00635F4D" w:rsidRPr="00BA4783" w:rsidRDefault="00635F4D" w:rsidP="00635F4D">
      <w:pPr>
        <w:autoSpaceDE w:val="0"/>
        <w:autoSpaceDN w:val="0"/>
        <w:adjustRightInd w:val="0"/>
        <w:spacing w:after="160" w:line="288" w:lineRule="auto"/>
        <w:jc w:val="both"/>
        <w:rPr>
          <w:rFonts w:asciiTheme="minorHAnsi" w:hAnsiTheme="minorHAnsi" w:cs="Arial"/>
          <w:sz w:val="22"/>
          <w:szCs w:val="22"/>
          <w:lang w:eastAsia="en-GB"/>
        </w:rPr>
      </w:pPr>
      <w:r w:rsidRPr="00BA4783">
        <w:rPr>
          <w:rFonts w:asciiTheme="minorHAnsi" w:hAnsiTheme="minorHAnsi" w:cs="Arial"/>
          <w:sz w:val="22"/>
          <w:szCs w:val="22"/>
          <w:lang w:eastAsia="en-GB"/>
        </w:rPr>
        <w:t>Complaints made outside of term time will only be looked at on the first school day after the holiday. If a complaint is already going through the procedure and this is interrupted by a</w:t>
      </w:r>
      <w:r>
        <w:rPr>
          <w:rFonts w:asciiTheme="minorHAnsi" w:hAnsiTheme="minorHAnsi" w:cs="Arial"/>
          <w:sz w:val="22"/>
          <w:szCs w:val="22"/>
          <w:lang w:eastAsia="en-GB"/>
        </w:rPr>
        <w:t xml:space="preserve"> school</w:t>
      </w:r>
      <w:r w:rsidRPr="00BA4783">
        <w:rPr>
          <w:rFonts w:asciiTheme="minorHAnsi" w:hAnsiTheme="minorHAnsi" w:cs="Arial"/>
          <w:sz w:val="22"/>
          <w:szCs w:val="22"/>
          <w:lang w:eastAsia="en-GB"/>
        </w:rPr>
        <w:t xml:space="preserve"> holiday</w:t>
      </w:r>
      <w:r>
        <w:rPr>
          <w:rFonts w:asciiTheme="minorHAnsi" w:hAnsiTheme="minorHAnsi" w:cs="Arial"/>
          <w:sz w:val="22"/>
          <w:szCs w:val="22"/>
          <w:lang w:eastAsia="en-GB"/>
        </w:rPr>
        <w:t>,</w:t>
      </w:r>
      <w:r w:rsidRPr="00BA4783">
        <w:rPr>
          <w:rFonts w:asciiTheme="minorHAnsi" w:hAnsiTheme="minorHAnsi" w:cs="Arial"/>
          <w:sz w:val="22"/>
          <w:szCs w:val="22"/>
          <w:lang w:eastAsia="en-GB"/>
        </w:rPr>
        <w:t xml:space="preserve"> the procedure will pause until the holiday has ended.  There is a list of timescales in the full</w:t>
      </w:r>
      <w:r>
        <w:rPr>
          <w:rFonts w:asciiTheme="minorHAnsi" w:hAnsiTheme="minorHAnsi" w:cs="Arial"/>
          <w:sz w:val="22"/>
          <w:szCs w:val="22"/>
          <w:lang w:eastAsia="en-GB"/>
        </w:rPr>
        <w:t xml:space="preserve"> complaints</w:t>
      </w:r>
      <w:r w:rsidRPr="00BA4783">
        <w:rPr>
          <w:rFonts w:asciiTheme="minorHAnsi" w:hAnsiTheme="minorHAnsi" w:cs="Arial"/>
          <w:sz w:val="22"/>
          <w:szCs w:val="22"/>
          <w:lang w:eastAsia="en-GB"/>
        </w:rPr>
        <w:t xml:space="preserve"> procedure</w:t>
      </w:r>
      <w:r>
        <w:rPr>
          <w:rFonts w:asciiTheme="minorHAnsi" w:hAnsiTheme="minorHAnsi" w:cs="Arial"/>
          <w:sz w:val="22"/>
          <w:szCs w:val="22"/>
          <w:lang w:eastAsia="en-GB"/>
        </w:rPr>
        <w:t xml:space="preserve"> document</w:t>
      </w:r>
      <w:r w:rsidRPr="00BA4783">
        <w:rPr>
          <w:rFonts w:asciiTheme="minorHAnsi" w:hAnsiTheme="minorHAnsi" w:cs="Arial"/>
          <w:sz w:val="22"/>
          <w:szCs w:val="22"/>
          <w:lang w:eastAsia="en-GB"/>
        </w:rPr>
        <w:t xml:space="preserve"> if you need to check them.</w:t>
      </w:r>
    </w:p>
    <w:p w14:paraId="49C85A0B" w14:textId="77777777" w:rsidR="00635F4D" w:rsidRPr="00BA4783" w:rsidRDefault="00635F4D" w:rsidP="00635F4D">
      <w:pPr>
        <w:autoSpaceDE w:val="0"/>
        <w:autoSpaceDN w:val="0"/>
        <w:adjustRightInd w:val="0"/>
        <w:spacing w:before="240" w:after="240"/>
        <w:jc w:val="both"/>
        <w:rPr>
          <w:rFonts w:asciiTheme="minorHAnsi" w:hAnsiTheme="minorHAnsi" w:cs="Arial"/>
          <w:b/>
          <w:bCs/>
          <w:color w:val="104F75"/>
          <w:sz w:val="22"/>
          <w:szCs w:val="22"/>
          <w:lang w:eastAsia="en-GB"/>
        </w:rPr>
      </w:pPr>
      <w:r w:rsidRPr="00BA4783">
        <w:rPr>
          <w:rFonts w:asciiTheme="minorHAnsi" w:hAnsiTheme="minorHAnsi" w:cs="Arial"/>
          <w:b/>
          <w:bCs/>
          <w:color w:val="104F75"/>
          <w:sz w:val="22"/>
          <w:szCs w:val="22"/>
          <w:lang w:eastAsia="en-GB"/>
        </w:rPr>
        <w:t>The Formal Stages of the Complaints Procedure</w:t>
      </w:r>
    </w:p>
    <w:p w14:paraId="263330A3" w14:textId="77777777" w:rsidR="00635F4D" w:rsidRPr="00BA4783" w:rsidRDefault="00635F4D" w:rsidP="00635F4D">
      <w:pPr>
        <w:jc w:val="both"/>
        <w:rPr>
          <w:rFonts w:asciiTheme="minorHAnsi" w:hAnsiTheme="minorHAnsi" w:cs="Arial"/>
          <w:sz w:val="22"/>
          <w:szCs w:val="22"/>
        </w:rPr>
      </w:pPr>
      <w:r w:rsidRPr="00436221">
        <w:rPr>
          <w:rFonts w:asciiTheme="minorHAnsi" w:hAnsiTheme="minorHAnsi" w:cs="Arial"/>
          <w:sz w:val="22"/>
          <w:szCs w:val="22"/>
          <w:lang w:eastAsia="en-GB"/>
        </w:rPr>
        <w:t>Amblecote Primary School</w:t>
      </w:r>
      <w:r w:rsidRPr="00BA4783">
        <w:rPr>
          <w:rFonts w:asciiTheme="minorHAnsi" w:hAnsiTheme="minorHAnsi" w:cs="Arial"/>
          <w:sz w:val="22"/>
          <w:szCs w:val="22"/>
          <w:lang w:eastAsia="en-GB"/>
        </w:rPr>
        <w:t xml:space="preserve"> </w:t>
      </w:r>
      <w:r w:rsidRPr="00BA4783">
        <w:rPr>
          <w:rFonts w:asciiTheme="minorHAnsi" w:hAnsiTheme="minorHAnsi" w:cs="Arial"/>
          <w:sz w:val="22"/>
          <w:szCs w:val="22"/>
        </w:rPr>
        <w:t>has a clear procedure for receiving enquiries, concerns and complaints</w:t>
      </w:r>
      <w:r>
        <w:rPr>
          <w:rFonts w:asciiTheme="minorHAnsi" w:hAnsiTheme="minorHAnsi" w:cs="Arial"/>
          <w:sz w:val="22"/>
          <w:szCs w:val="22"/>
        </w:rPr>
        <w:t>,</w:t>
      </w:r>
      <w:r w:rsidRPr="00BA4783">
        <w:rPr>
          <w:rFonts w:asciiTheme="minorHAnsi" w:hAnsiTheme="minorHAnsi" w:cs="Arial"/>
          <w:sz w:val="22"/>
          <w:szCs w:val="22"/>
        </w:rPr>
        <w:t xml:space="preserve"> so that they are directed to the right people</w:t>
      </w:r>
      <w:r>
        <w:rPr>
          <w:rFonts w:asciiTheme="minorHAnsi" w:hAnsiTheme="minorHAnsi" w:cs="Arial"/>
          <w:sz w:val="22"/>
          <w:szCs w:val="22"/>
        </w:rPr>
        <w:t xml:space="preserve"> and can </w:t>
      </w:r>
      <w:r w:rsidRPr="00BA4783">
        <w:rPr>
          <w:rFonts w:asciiTheme="minorHAnsi" w:hAnsiTheme="minorHAnsi" w:cs="Arial"/>
          <w:sz w:val="22"/>
          <w:szCs w:val="22"/>
        </w:rPr>
        <w:t>be dealt with</w:t>
      </w:r>
      <w:r>
        <w:rPr>
          <w:rFonts w:asciiTheme="minorHAnsi" w:hAnsiTheme="minorHAnsi" w:cs="Arial"/>
          <w:sz w:val="22"/>
          <w:szCs w:val="22"/>
        </w:rPr>
        <w:t xml:space="preserve"> efficiently</w:t>
      </w:r>
      <w:r w:rsidRPr="00BA4783">
        <w:rPr>
          <w:rFonts w:asciiTheme="minorHAnsi" w:hAnsiTheme="minorHAnsi" w:cs="Arial"/>
          <w:sz w:val="22"/>
          <w:szCs w:val="22"/>
        </w:rPr>
        <w:t xml:space="preserve">.  There are two stages to the formal complaints procedure. If your complaint is about the </w:t>
      </w:r>
      <w:r>
        <w:rPr>
          <w:rFonts w:asciiTheme="minorHAnsi" w:hAnsiTheme="minorHAnsi" w:cs="Arial"/>
          <w:sz w:val="22"/>
          <w:szCs w:val="22"/>
        </w:rPr>
        <w:t>H</w:t>
      </w:r>
      <w:r w:rsidRPr="00BA4783">
        <w:rPr>
          <w:rFonts w:asciiTheme="minorHAnsi" w:hAnsiTheme="minorHAnsi" w:cs="Arial"/>
          <w:sz w:val="22"/>
          <w:szCs w:val="22"/>
        </w:rPr>
        <w:t>eadteacher or governors</w:t>
      </w:r>
      <w:r>
        <w:rPr>
          <w:rFonts w:asciiTheme="minorHAnsi" w:hAnsiTheme="minorHAnsi" w:cs="Arial"/>
          <w:sz w:val="22"/>
          <w:szCs w:val="22"/>
        </w:rPr>
        <w:t>,</w:t>
      </w:r>
      <w:r w:rsidRPr="00BA4783">
        <w:rPr>
          <w:rFonts w:asciiTheme="minorHAnsi" w:hAnsiTheme="minorHAnsi" w:cs="Arial"/>
          <w:sz w:val="22"/>
          <w:szCs w:val="22"/>
        </w:rPr>
        <w:t xml:space="preserve"> please refer to the full </w:t>
      </w:r>
      <w:r>
        <w:rPr>
          <w:rFonts w:asciiTheme="minorHAnsi" w:hAnsiTheme="minorHAnsi" w:cs="Arial"/>
          <w:sz w:val="22"/>
          <w:szCs w:val="22"/>
        </w:rPr>
        <w:t xml:space="preserve">complaints </w:t>
      </w:r>
      <w:r w:rsidRPr="00BA4783">
        <w:rPr>
          <w:rFonts w:asciiTheme="minorHAnsi" w:hAnsiTheme="minorHAnsi" w:cs="Arial"/>
          <w:sz w:val="22"/>
          <w:szCs w:val="22"/>
        </w:rPr>
        <w:t>procedure for details of what to do.</w:t>
      </w:r>
    </w:p>
    <w:p w14:paraId="14DDB27C" w14:textId="77777777" w:rsidR="00635F4D" w:rsidRPr="00BA4783" w:rsidRDefault="00635F4D" w:rsidP="00635F4D">
      <w:pPr>
        <w:autoSpaceDE w:val="0"/>
        <w:autoSpaceDN w:val="0"/>
        <w:adjustRightInd w:val="0"/>
        <w:spacing w:before="240" w:after="240"/>
        <w:jc w:val="both"/>
        <w:rPr>
          <w:rFonts w:asciiTheme="minorHAnsi" w:hAnsiTheme="minorHAnsi" w:cs="Arial"/>
          <w:b/>
          <w:bCs/>
          <w:color w:val="104F75"/>
          <w:sz w:val="22"/>
          <w:szCs w:val="22"/>
          <w:lang w:eastAsia="en-GB"/>
        </w:rPr>
      </w:pPr>
      <w:r w:rsidRPr="00BA4783">
        <w:rPr>
          <w:rFonts w:asciiTheme="minorHAnsi" w:hAnsiTheme="minorHAnsi" w:cs="Arial"/>
          <w:b/>
          <w:bCs/>
          <w:color w:val="104F75"/>
          <w:sz w:val="22"/>
          <w:szCs w:val="22"/>
          <w:lang w:eastAsia="en-GB"/>
        </w:rPr>
        <w:t>Stage 1</w:t>
      </w:r>
    </w:p>
    <w:p w14:paraId="18150DA6" w14:textId="77777777" w:rsidR="00635F4D" w:rsidRPr="00BA4783" w:rsidRDefault="00635F4D" w:rsidP="00635F4D">
      <w:pPr>
        <w:autoSpaceDE w:val="0"/>
        <w:autoSpaceDN w:val="0"/>
        <w:adjustRightInd w:val="0"/>
        <w:spacing w:after="160" w:line="288" w:lineRule="auto"/>
        <w:jc w:val="both"/>
        <w:rPr>
          <w:rFonts w:asciiTheme="minorHAnsi" w:hAnsiTheme="minorHAnsi" w:cs="Arial"/>
          <w:sz w:val="22"/>
          <w:szCs w:val="22"/>
          <w:lang w:eastAsia="en-GB"/>
        </w:rPr>
      </w:pPr>
      <w:r w:rsidRPr="00BA4783">
        <w:rPr>
          <w:rFonts w:asciiTheme="minorHAnsi" w:hAnsiTheme="minorHAnsi" w:cs="Arial"/>
          <w:sz w:val="22"/>
          <w:szCs w:val="22"/>
          <w:lang w:eastAsia="en-GB"/>
        </w:rPr>
        <w:lastRenderedPageBreak/>
        <w:t xml:space="preserve">This must be made to the </w:t>
      </w:r>
      <w:r>
        <w:rPr>
          <w:rFonts w:asciiTheme="minorHAnsi" w:hAnsiTheme="minorHAnsi" w:cs="Arial"/>
          <w:sz w:val="22"/>
          <w:szCs w:val="22"/>
          <w:lang w:eastAsia="en-GB"/>
        </w:rPr>
        <w:t>H</w:t>
      </w:r>
      <w:r w:rsidRPr="00BA4783">
        <w:rPr>
          <w:rFonts w:asciiTheme="minorHAnsi" w:hAnsiTheme="minorHAnsi" w:cs="Arial"/>
          <w:sz w:val="22"/>
          <w:szCs w:val="22"/>
          <w:lang w:eastAsia="en-GB"/>
        </w:rPr>
        <w:t xml:space="preserve">eadteacher via the school office.  The </w:t>
      </w:r>
      <w:r>
        <w:rPr>
          <w:rFonts w:asciiTheme="minorHAnsi" w:hAnsiTheme="minorHAnsi" w:cs="Arial"/>
          <w:sz w:val="22"/>
          <w:szCs w:val="22"/>
          <w:lang w:eastAsia="en-GB"/>
        </w:rPr>
        <w:t>H</w:t>
      </w:r>
      <w:r w:rsidRPr="00BA4783">
        <w:rPr>
          <w:rFonts w:asciiTheme="minorHAnsi" w:hAnsiTheme="minorHAnsi" w:cs="Arial"/>
          <w:sz w:val="22"/>
          <w:szCs w:val="22"/>
          <w:lang w:eastAsia="en-GB"/>
        </w:rPr>
        <w:t xml:space="preserve">eadteacher will seek to clarify the details of the complaint and might want to contact you to ask what you feel needs to be done and what outcome you would like to see. </w:t>
      </w:r>
    </w:p>
    <w:p w14:paraId="7AB96188" w14:textId="77777777" w:rsidR="00635F4D" w:rsidRPr="00BA4783" w:rsidRDefault="00635F4D" w:rsidP="00635F4D">
      <w:pPr>
        <w:autoSpaceDE w:val="0"/>
        <w:autoSpaceDN w:val="0"/>
        <w:adjustRightInd w:val="0"/>
        <w:spacing w:after="160" w:line="288" w:lineRule="auto"/>
        <w:jc w:val="both"/>
        <w:rPr>
          <w:rFonts w:asciiTheme="minorHAnsi" w:hAnsiTheme="minorHAnsi" w:cs="Arial"/>
          <w:sz w:val="22"/>
          <w:szCs w:val="22"/>
          <w:lang w:eastAsia="en-GB"/>
        </w:rPr>
      </w:pPr>
      <w:r w:rsidRPr="00BA4783">
        <w:rPr>
          <w:rFonts w:asciiTheme="minorHAnsi" w:hAnsiTheme="minorHAnsi" w:cs="Arial"/>
          <w:sz w:val="22"/>
          <w:szCs w:val="22"/>
          <w:lang w:eastAsia="en-GB"/>
        </w:rPr>
        <w:t xml:space="preserve">During the investigation, the </w:t>
      </w:r>
      <w:r>
        <w:rPr>
          <w:rFonts w:asciiTheme="minorHAnsi" w:hAnsiTheme="minorHAnsi" w:cs="Arial"/>
          <w:sz w:val="22"/>
          <w:szCs w:val="22"/>
          <w:lang w:eastAsia="en-GB"/>
        </w:rPr>
        <w:t>H</w:t>
      </w:r>
      <w:r w:rsidRPr="00BA4783">
        <w:rPr>
          <w:rFonts w:asciiTheme="minorHAnsi" w:hAnsiTheme="minorHAnsi" w:cs="Arial"/>
          <w:sz w:val="22"/>
          <w:szCs w:val="22"/>
          <w:lang w:eastAsia="en-GB"/>
        </w:rPr>
        <w:t>eadteacher will, if necessary, interview those involved to come to a decision.</w:t>
      </w:r>
      <w:r>
        <w:rPr>
          <w:rFonts w:asciiTheme="minorHAnsi" w:hAnsiTheme="minorHAnsi" w:cs="Arial"/>
          <w:sz w:val="22"/>
          <w:szCs w:val="22"/>
          <w:lang w:eastAsia="en-GB"/>
        </w:rPr>
        <w:t xml:space="preserve"> </w:t>
      </w:r>
      <w:r w:rsidRPr="00BA4783">
        <w:rPr>
          <w:rFonts w:asciiTheme="minorHAnsi" w:hAnsiTheme="minorHAnsi" w:cs="Arial"/>
          <w:sz w:val="22"/>
          <w:szCs w:val="22"/>
          <w:lang w:eastAsia="en-GB"/>
        </w:rPr>
        <w:t xml:space="preserve">At the end of their investigation, the </w:t>
      </w:r>
      <w:r>
        <w:rPr>
          <w:rFonts w:asciiTheme="minorHAnsi" w:hAnsiTheme="minorHAnsi" w:cs="Arial"/>
          <w:sz w:val="22"/>
          <w:szCs w:val="22"/>
          <w:lang w:eastAsia="en-GB"/>
        </w:rPr>
        <w:t>H</w:t>
      </w:r>
      <w:r w:rsidRPr="00BA4783">
        <w:rPr>
          <w:rFonts w:asciiTheme="minorHAnsi" w:hAnsiTheme="minorHAnsi" w:cs="Arial"/>
          <w:sz w:val="22"/>
          <w:szCs w:val="22"/>
          <w:lang w:eastAsia="en-GB"/>
        </w:rPr>
        <w:t>eadteacher will write a formal response and send it to you.</w:t>
      </w:r>
    </w:p>
    <w:p w14:paraId="34DFA281" w14:textId="77777777" w:rsidR="00635F4D" w:rsidRPr="00BA4783" w:rsidRDefault="00635F4D" w:rsidP="00635F4D">
      <w:pPr>
        <w:autoSpaceDE w:val="0"/>
        <w:autoSpaceDN w:val="0"/>
        <w:adjustRightInd w:val="0"/>
        <w:spacing w:before="240" w:after="240"/>
        <w:jc w:val="both"/>
        <w:rPr>
          <w:rFonts w:asciiTheme="minorHAnsi" w:hAnsiTheme="minorHAnsi" w:cs="Arial"/>
          <w:b/>
          <w:bCs/>
          <w:color w:val="104F75"/>
          <w:sz w:val="22"/>
          <w:szCs w:val="22"/>
          <w:lang w:eastAsia="en-GB"/>
        </w:rPr>
      </w:pPr>
      <w:r w:rsidRPr="00BA4783">
        <w:rPr>
          <w:rFonts w:asciiTheme="minorHAnsi" w:hAnsiTheme="minorHAnsi" w:cs="Arial"/>
          <w:b/>
          <w:bCs/>
          <w:color w:val="104F75"/>
          <w:sz w:val="22"/>
          <w:szCs w:val="22"/>
          <w:lang w:eastAsia="en-GB"/>
        </w:rPr>
        <w:t xml:space="preserve">Stage 2 </w:t>
      </w:r>
    </w:p>
    <w:p w14:paraId="026A11B3" w14:textId="77777777" w:rsidR="00635F4D" w:rsidRPr="00BA4783" w:rsidRDefault="00635F4D" w:rsidP="00635F4D">
      <w:pPr>
        <w:autoSpaceDE w:val="0"/>
        <w:autoSpaceDN w:val="0"/>
        <w:adjustRightInd w:val="0"/>
        <w:spacing w:after="160" w:line="288" w:lineRule="auto"/>
        <w:jc w:val="both"/>
        <w:rPr>
          <w:rFonts w:asciiTheme="minorHAnsi" w:hAnsiTheme="minorHAnsi" w:cs="Arial"/>
          <w:sz w:val="22"/>
          <w:szCs w:val="22"/>
          <w:lang w:eastAsia="en-GB"/>
        </w:rPr>
      </w:pPr>
      <w:r w:rsidRPr="00BA4783">
        <w:rPr>
          <w:rFonts w:asciiTheme="minorHAnsi" w:hAnsiTheme="minorHAnsi" w:cs="Arial"/>
          <w:sz w:val="22"/>
          <w:szCs w:val="22"/>
          <w:lang w:eastAsia="en-GB"/>
        </w:rPr>
        <w:t xml:space="preserve">If you are not satisfied with the outcome of Stage 1, and can clearly explain why, you can ask for the complaint to be heard at Stage 2 – a meeting with members of the governing board’s complaints committee.  This is the final stage of the complaints procedure. A request to move to Stage 2 must be made to the </w:t>
      </w:r>
      <w:r w:rsidRPr="00BA4783">
        <w:rPr>
          <w:rFonts w:asciiTheme="minorHAnsi" w:hAnsiTheme="minorHAnsi" w:cs="Arial"/>
          <w:iCs/>
          <w:sz w:val="22"/>
          <w:szCs w:val="22"/>
          <w:lang w:eastAsia="en-GB"/>
        </w:rPr>
        <w:t>school</w:t>
      </w:r>
      <w:r>
        <w:rPr>
          <w:rFonts w:asciiTheme="minorHAnsi" w:hAnsiTheme="minorHAnsi" w:cs="Arial"/>
          <w:iCs/>
          <w:sz w:val="22"/>
          <w:szCs w:val="22"/>
          <w:lang w:eastAsia="en-GB"/>
        </w:rPr>
        <w:t>’</w:t>
      </w:r>
      <w:r w:rsidRPr="00BA4783">
        <w:rPr>
          <w:rFonts w:asciiTheme="minorHAnsi" w:hAnsiTheme="minorHAnsi" w:cs="Arial"/>
          <w:iCs/>
          <w:sz w:val="22"/>
          <w:szCs w:val="22"/>
          <w:lang w:eastAsia="en-GB"/>
        </w:rPr>
        <w:t>s complaints administrator</w:t>
      </w:r>
      <w:r w:rsidRPr="00BA4783">
        <w:rPr>
          <w:rFonts w:asciiTheme="minorHAnsi" w:hAnsiTheme="minorHAnsi" w:cs="Arial"/>
          <w:sz w:val="22"/>
          <w:szCs w:val="22"/>
          <w:lang w:eastAsia="en-GB"/>
        </w:rPr>
        <w:t xml:space="preserve">, via the school office, within 10 school days of you receiving the Stage 1 response. </w:t>
      </w:r>
    </w:p>
    <w:p w14:paraId="3A35A38B" w14:textId="77777777" w:rsidR="00635F4D" w:rsidRPr="00BA4783" w:rsidRDefault="00635F4D" w:rsidP="00635F4D">
      <w:pPr>
        <w:autoSpaceDE w:val="0"/>
        <w:autoSpaceDN w:val="0"/>
        <w:adjustRightInd w:val="0"/>
        <w:spacing w:after="160" w:line="288" w:lineRule="auto"/>
        <w:jc w:val="both"/>
        <w:rPr>
          <w:rFonts w:asciiTheme="minorHAnsi" w:hAnsiTheme="minorHAnsi" w:cs="Arial"/>
          <w:sz w:val="22"/>
          <w:szCs w:val="22"/>
          <w:lang w:eastAsia="en-GB"/>
        </w:rPr>
      </w:pPr>
      <w:r w:rsidRPr="00BA4783">
        <w:rPr>
          <w:rFonts w:asciiTheme="minorHAnsi" w:hAnsiTheme="minorHAnsi" w:cs="Arial"/>
          <w:sz w:val="22"/>
          <w:szCs w:val="22"/>
          <w:lang w:eastAsia="en-GB"/>
        </w:rPr>
        <w:t>The complaints committee will consist of at least three governors with no prior involvement or knowledge of the complaint. They will not be members of staff at the school and will probably not be parents.</w:t>
      </w:r>
    </w:p>
    <w:p w14:paraId="36CFE916" w14:textId="77777777" w:rsidR="00635F4D" w:rsidRPr="00BA4783" w:rsidRDefault="00635F4D" w:rsidP="00635F4D">
      <w:pPr>
        <w:autoSpaceDE w:val="0"/>
        <w:autoSpaceDN w:val="0"/>
        <w:adjustRightInd w:val="0"/>
        <w:spacing w:after="160" w:line="288" w:lineRule="auto"/>
        <w:jc w:val="both"/>
        <w:rPr>
          <w:rFonts w:asciiTheme="minorHAnsi" w:hAnsiTheme="minorHAnsi" w:cs="Arial"/>
          <w:sz w:val="22"/>
          <w:szCs w:val="22"/>
          <w:lang w:eastAsia="en-GB"/>
        </w:rPr>
      </w:pPr>
      <w:r w:rsidRPr="00BA4783">
        <w:rPr>
          <w:rFonts w:asciiTheme="minorHAnsi" w:hAnsiTheme="minorHAnsi" w:cs="Arial"/>
          <w:sz w:val="22"/>
          <w:szCs w:val="22"/>
          <w:lang w:eastAsia="en-GB"/>
        </w:rPr>
        <w:t xml:space="preserve">The committee will decide whether to deal with the complaint by inviting those involved to a meeting or by looking through written evidence on its own. Their decision about that should be sensitive to your needs and wishes. </w:t>
      </w:r>
    </w:p>
    <w:p w14:paraId="612DB673" w14:textId="77777777" w:rsidR="00635F4D" w:rsidRPr="00BA4783" w:rsidRDefault="00635F4D" w:rsidP="00635F4D">
      <w:pPr>
        <w:autoSpaceDE w:val="0"/>
        <w:autoSpaceDN w:val="0"/>
        <w:adjustRightInd w:val="0"/>
        <w:spacing w:after="160" w:line="288" w:lineRule="auto"/>
        <w:jc w:val="both"/>
        <w:rPr>
          <w:rFonts w:asciiTheme="minorHAnsi" w:hAnsiTheme="minorHAnsi" w:cs="Arial"/>
          <w:color w:val="000000"/>
          <w:sz w:val="22"/>
          <w:szCs w:val="22"/>
          <w:lang w:eastAsia="en-GB"/>
        </w:rPr>
      </w:pPr>
      <w:r w:rsidRPr="00BA4783">
        <w:rPr>
          <w:rFonts w:asciiTheme="minorHAnsi" w:hAnsiTheme="minorHAnsi" w:cs="Arial"/>
          <w:sz w:val="22"/>
          <w:szCs w:val="22"/>
          <w:lang w:eastAsia="en-GB"/>
        </w:rPr>
        <w:t>If you are invited to attend the meeting, you can bring</w:t>
      </w:r>
      <w:r w:rsidRPr="00BA4783">
        <w:rPr>
          <w:rFonts w:asciiTheme="minorHAnsi" w:hAnsiTheme="minorHAnsi" w:cs="Arial"/>
          <w:color w:val="000000"/>
          <w:sz w:val="22"/>
          <w:szCs w:val="22"/>
          <w:lang w:eastAsia="en-GB"/>
        </w:rPr>
        <w:t xml:space="preserve"> someone along </w:t>
      </w:r>
      <w:r>
        <w:rPr>
          <w:rFonts w:asciiTheme="minorHAnsi" w:hAnsiTheme="minorHAnsi" w:cs="Arial"/>
          <w:color w:val="000000"/>
          <w:sz w:val="22"/>
          <w:szCs w:val="22"/>
          <w:lang w:eastAsia="en-GB"/>
        </w:rPr>
        <w:t xml:space="preserve">for </w:t>
      </w:r>
      <w:r w:rsidRPr="00BA4783">
        <w:rPr>
          <w:rFonts w:asciiTheme="minorHAnsi" w:hAnsiTheme="minorHAnsi" w:cs="Arial"/>
          <w:color w:val="000000"/>
          <w:sz w:val="22"/>
          <w:szCs w:val="22"/>
          <w:lang w:eastAsia="en-GB"/>
        </w:rPr>
        <w:t xml:space="preserve">support. This can be a relative or friend who should act in a supportive role as described in the roles and responsibilities </w:t>
      </w:r>
      <w:r>
        <w:rPr>
          <w:rFonts w:asciiTheme="minorHAnsi" w:hAnsiTheme="minorHAnsi" w:cs="Arial"/>
          <w:color w:val="000000"/>
          <w:sz w:val="22"/>
          <w:szCs w:val="22"/>
          <w:lang w:eastAsia="en-GB"/>
        </w:rPr>
        <w:t>section</w:t>
      </w:r>
      <w:r w:rsidRPr="00BA4783">
        <w:rPr>
          <w:rFonts w:asciiTheme="minorHAnsi" w:hAnsiTheme="minorHAnsi" w:cs="Arial"/>
          <w:color w:val="000000"/>
          <w:sz w:val="22"/>
          <w:szCs w:val="22"/>
          <w:lang w:eastAsia="en-GB"/>
        </w:rPr>
        <w:t xml:space="preserve"> </w:t>
      </w:r>
      <w:r>
        <w:rPr>
          <w:rFonts w:asciiTheme="minorHAnsi" w:hAnsiTheme="minorHAnsi" w:cs="Arial"/>
          <w:color w:val="000000"/>
          <w:sz w:val="22"/>
          <w:szCs w:val="22"/>
          <w:lang w:eastAsia="en-GB"/>
        </w:rPr>
        <w:t>(</w:t>
      </w:r>
      <w:r w:rsidRPr="00BA4783">
        <w:rPr>
          <w:rFonts w:asciiTheme="minorHAnsi" w:hAnsiTheme="minorHAnsi" w:cs="Arial"/>
          <w:color w:val="000000"/>
          <w:sz w:val="22"/>
          <w:szCs w:val="22"/>
          <w:lang w:eastAsia="en-GB"/>
        </w:rPr>
        <w:t>Appendix 3</w:t>
      </w:r>
      <w:proofErr w:type="gramStart"/>
      <w:r>
        <w:rPr>
          <w:rFonts w:asciiTheme="minorHAnsi" w:hAnsiTheme="minorHAnsi" w:cs="Arial"/>
          <w:color w:val="000000"/>
          <w:sz w:val="22"/>
          <w:szCs w:val="22"/>
          <w:lang w:eastAsia="en-GB"/>
        </w:rPr>
        <w:t xml:space="preserve">) </w:t>
      </w:r>
      <w:r w:rsidRPr="00BA4783">
        <w:rPr>
          <w:rFonts w:asciiTheme="minorHAnsi" w:hAnsiTheme="minorHAnsi" w:cs="Arial"/>
          <w:color w:val="000000"/>
          <w:sz w:val="22"/>
          <w:szCs w:val="22"/>
          <w:lang w:eastAsia="en-GB"/>
        </w:rPr>
        <w:t xml:space="preserve"> of</w:t>
      </w:r>
      <w:proofErr w:type="gramEnd"/>
      <w:r w:rsidRPr="00BA4783">
        <w:rPr>
          <w:rFonts w:asciiTheme="minorHAnsi" w:hAnsiTheme="minorHAnsi" w:cs="Arial"/>
          <w:color w:val="000000"/>
          <w:sz w:val="22"/>
          <w:szCs w:val="22"/>
          <w:lang w:eastAsia="en-GB"/>
        </w:rPr>
        <w:t xml:space="preserve"> the full </w:t>
      </w:r>
      <w:proofErr w:type="gramStart"/>
      <w:r w:rsidRPr="00BA4783">
        <w:rPr>
          <w:rFonts w:asciiTheme="minorHAnsi" w:hAnsiTheme="minorHAnsi" w:cs="Arial"/>
          <w:color w:val="000000"/>
          <w:sz w:val="22"/>
          <w:szCs w:val="22"/>
          <w:lang w:eastAsia="en-GB"/>
        </w:rPr>
        <w:t>procedure .</w:t>
      </w:r>
      <w:proofErr w:type="gramEnd"/>
      <w:r w:rsidRPr="00BA4783">
        <w:rPr>
          <w:rFonts w:asciiTheme="minorHAnsi" w:hAnsiTheme="minorHAnsi" w:cs="Arial"/>
          <w:color w:val="000000"/>
          <w:sz w:val="22"/>
          <w:szCs w:val="22"/>
          <w:lang w:eastAsia="en-GB"/>
        </w:rPr>
        <w:t xml:space="preserve"> </w:t>
      </w:r>
    </w:p>
    <w:p w14:paraId="31BD423B" w14:textId="77777777" w:rsidR="00635F4D" w:rsidRPr="00BA4783" w:rsidRDefault="00635F4D" w:rsidP="00635F4D">
      <w:pPr>
        <w:autoSpaceDE w:val="0"/>
        <w:autoSpaceDN w:val="0"/>
        <w:adjustRightInd w:val="0"/>
        <w:spacing w:after="160" w:line="288" w:lineRule="auto"/>
        <w:jc w:val="both"/>
        <w:rPr>
          <w:rFonts w:asciiTheme="minorHAnsi" w:hAnsiTheme="minorHAnsi" w:cs="Arial"/>
          <w:sz w:val="22"/>
          <w:szCs w:val="22"/>
          <w:lang w:eastAsia="en-GB"/>
        </w:rPr>
      </w:pPr>
      <w:r>
        <w:rPr>
          <w:rFonts w:asciiTheme="minorHAnsi" w:hAnsiTheme="minorHAnsi" w:cs="Arial"/>
          <w:sz w:val="22"/>
          <w:szCs w:val="22"/>
          <w:lang w:eastAsia="en-GB"/>
        </w:rPr>
        <w:t>All</w:t>
      </w:r>
      <w:r w:rsidRPr="00BA4783">
        <w:rPr>
          <w:rFonts w:asciiTheme="minorHAnsi" w:hAnsiTheme="minorHAnsi" w:cs="Arial"/>
          <w:sz w:val="22"/>
          <w:szCs w:val="22"/>
          <w:lang w:eastAsia="en-GB"/>
        </w:rPr>
        <w:t xml:space="preserve"> written material will be circulated to everyone involved at least 3</w:t>
      </w:r>
      <w:r w:rsidRPr="00BA4783">
        <w:rPr>
          <w:rFonts w:asciiTheme="minorHAnsi" w:hAnsiTheme="minorHAnsi" w:cs="Arial"/>
          <w:color w:val="114575"/>
          <w:sz w:val="22"/>
          <w:szCs w:val="22"/>
          <w:lang w:eastAsia="en-GB"/>
        </w:rPr>
        <w:t xml:space="preserve"> </w:t>
      </w:r>
      <w:r w:rsidRPr="00BA4783">
        <w:rPr>
          <w:rFonts w:asciiTheme="minorHAnsi" w:hAnsiTheme="minorHAnsi" w:cs="Arial"/>
          <w:sz w:val="22"/>
          <w:szCs w:val="22"/>
          <w:lang w:eastAsia="en-GB"/>
        </w:rPr>
        <w:t>school days before the date of the meeting.  The meeting will</w:t>
      </w:r>
      <w:r>
        <w:rPr>
          <w:rFonts w:asciiTheme="minorHAnsi" w:hAnsiTheme="minorHAnsi" w:cs="Arial"/>
          <w:sz w:val="22"/>
          <w:szCs w:val="22"/>
          <w:lang w:eastAsia="en-GB"/>
        </w:rPr>
        <w:t xml:space="preserve"> then</w:t>
      </w:r>
      <w:r w:rsidRPr="00BA4783">
        <w:rPr>
          <w:rFonts w:asciiTheme="minorHAnsi" w:hAnsiTheme="minorHAnsi" w:cs="Arial"/>
          <w:sz w:val="22"/>
          <w:szCs w:val="22"/>
          <w:lang w:eastAsia="en-GB"/>
        </w:rPr>
        <w:t xml:space="preserve"> be held in private and minutes will be taken.</w:t>
      </w:r>
    </w:p>
    <w:p w14:paraId="44A28CDA" w14:textId="77777777" w:rsidR="00635F4D" w:rsidRPr="00BA4783" w:rsidRDefault="00635F4D" w:rsidP="00635F4D">
      <w:pPr>
        <w:autoSpaceDE w:val="0"/>
        <w:autoSpaceDN w:val="0"/>
        <w:adjustRightInd w:val="0"/>
        <w:spacing w:after="120" w:line="288" w:lineRule="auto"/>
        <w:jc w:val="both"/>
        <w:rPr>
          <w:rFonts w:asciiTheme="minorHAnsi" w:hAnsiTheme="minorHAnsi" w:cs="Arial"/>
          <w:sz w:val="22"/>
          <w:szCs w:val="22"/>
          <w:lang w:eastAsia="en-GB"/>
        </w:rPr>
      </w:pPr>
      <w:r w:rsidRPr="00BA4783">
        <w:rPr>
          <w:rFonts w:asciiTheme="minorHAnsi" w:hAnsiTheme="minorHAnsi" w:cs="Arial"/>
          <w:sz w:val="22"/>
          <w:szCs w:val="22"/>
          <w:lang w:eastAsia="en-GB"/>
        </w:rPr>
        <w:t>The committee will consider the complaint and all the evidence presented. The committee can:</w:t>
      </w:r>
    </w:p>
    <w:p w14:paraId="2B02629C" w14:textId="77777777" w:rsidR="00635F4D" w:rsidRPr="00BA4783" w:rsidRDefault="00635F4D" w:rsidP="00635F4D">
      <w:pPr>
        <w:numPr>
          <w:ilvl w:val="0"/>
          <w:numId w:val="1"/>
        </w:numPr>
        <w:tabs>
          <w:tab w:val="left" w:pos="567"/>
          <w:tab w:val="left" w:pos="720"/>
        </w:tabs>
        <w:autoSpaceDE w:val="0"/>
        <w:autoSpaceDN w:val="0"/>
        <w:adjustRightInd w:val="0"/>
        <w:spacing w:after="120"/>
        <w:ind w:left="1288" w:hanging="644"/>
        <w:jc w:val="both"/>
        <w:rPr>
          <w:rFonts w:asciiTheme="minorHAnsi" w:hAnsiTheme="minorHAnsi" w:cs="Arial"/>
          <w:sz w:val="22"/>
          <w:szCs w:val="22"/>
          <w:lang w:eastAsia="en-GB"/>
        </w:rPr>
      </w:pPr>
      <w:r w:rsidRPr="00BA4783">
        <w:rPr>
          <w:rFonts w:asciiTheme="minorHAnsi" w:hAnsiTheme="minorHAnsi" w:cs="Arial"/>
          <w:sz w:val="22"/>
          <w:szCs w:val="22"/>
          <w:lang w:eastAsia="en-GB"/>
        </w:rPr>
        <w:t>uphold the complaint in whole or in part</w:t>
      </w:r>
    </w:p>
    <w:p w14:paraId="158DC53A" w14:textId="77777777" w:rsidR="00635F4D" w:rsidRPr="00BA4783" w:rsidRDefault="00635F4D" w:rsidP="00635F4D">
      <w:pPr>
        <w:numPr>
          <w:ilvl w:val="0"/>
          <w:numId w:val="1"/>
        </w:numPr>
        <w:tabs>
          <w:tab w:val="left" w:pos="567"/>
          <w:tab w:val="left" w:pos="720"/>
        </w:tabs>
        <w:autoSpaceDE w:val="0"/>
        <w:autoSpaceDN w:val="0"/>
        <w:adjustRightInd w:val="0"/>
        <w:spacing w:after="240"/>
        <w:ind w:left="1288" w:hanging="644"/>
        <w:jc w:val="both"/>
        <w:rPr>
          <w:rFonts w:asciiTheme="minorHAnsi" w:hAnsiTheme="minorHAnsi" w:cs="Arial"/>
          <w:sz w:val="22"/>
          <w:szCs w:val="22"/>
          <w:lang w:eastAsia="en-GB"/>
        </w:rPr>
      </w:pPr>
      <w:r w:rsidRPr="00BA4783">
        <w:rPr>
          <w:rFonts w:asciiTheme="minorHAnsi" w:hAnsiTheme="minorHAnsi" w:cs="Arial"/>
          <w:sz w:val="22"/>
          <w:szCs w:val="22"/>
          <w:lang w:eastAsia="en-GB"/>
        </w:rPr>
        <w:t>dismiss the complaint in whole or in part.</w:t>
      </w:r>
    </w:p>
    <w:p w14:paraId="7AD411A4" w14:textId="77777777" w:rsidR="00635F4D" w:rsidRPr="00BA4783" w:rsidRDefault="00635F4D" w:rsidP="00635F4D">
      <w:pPr>
        <w:tabs>
          <w:tab w:val="left" w:pos="567"/>
        </w:tabs>
        <w:autoSpaceDE w:val="0"/>
        <w:autoSpaceDN w:val="0"/>
        <w:adjustRightInd w:val="0"/>
        <w:spacing w:after="120"/>
        <w:jc w:val="both"/>
        <w:rPr>
          <w:rFonts w:asciiTheme="minorHAnsi" w:hAnsiTheme="minorHAnsi" w:cs="Arial"/>
          <w:sz w:val="22"/>
          <w:szCs w:val="22"/>
          <w:lang w:eastAsia="en-GB"/>
        </w:rPr>
      </w:pPr>
      <w:r w:rsidRPr="00BA4783">
        <w:rPr>
          <w:rFonts w:asciiTheme="minorHAnsi" w:hAnsiTheme="minorHAnsi" w:cs="Arial"/>
          <w:sz w:val="22"/>
          <w:szCs w:val="22"/>
          <w:lang w:eastAsia="en-GB"/>
        </w:rPr>
        <w:t>If the complaint is upheld in whole or in part, the committee will:</w:t>
      </w:r>
    </w:p>
    <w:p w14:paraId="34B5BD09" w14:textId="77777777" w:rsidR="00635F4D" w:rsidRPr="00BA4783" w:rsidRDefault="00635F4D" w:rsidP="00635F4D">
      <w:pPr>
        <w:numPr>
          <w:ilvl w:val="0"/>
          <w:numId w:val="1"/>
        </w:numPr>
        <w:tabs>
          <w:tab w:val="left" w:pos="567"/>
          <w:tab w:val="left" w:pos="720"/>
        </w:tabs>
        <w:autoSpaceDE w:val="0"/>
        <w:autoSpaceDN w:val="0"/>
        <w:adjustRightInd w:val="0"/>
        <w:spacing w:after="120"/>
        <w:ind w:left="1288" w:hanging="644"/>
        <w:jc w:val="both"/>
        <w:rPr>
          <w:rFonts w:asciiTheme="minorHAnsi" w:hAnsiTheme="minorHAnsi" w:cs="Arial"/>
          <w:sz w:val="22"/>
          <w:szCs w:val="22"/>
          <w:lang w:eastAsia="en-GB"/>
        </w:rPr>
      </w:pPr>
      <w:r w:rsidRPr="00BA4783">
        <w:rPr>
          <w:rFonts w:asciiTheme="minorHAnsi" w:hAnsiTheme="minorHAnsi" w:cs="Arial"/>
          <w:sz w:val="22"/>
          <w:szCs w:val="22"/>
          <w:lang w:eastAsia="en-GB"/>
        </w:rPr>
        <w:t>decide on the appropriate action to be taken to resolve the complaint</w:t>
      </w:r>
    </w:p>
    <w:p w14:paraId="3B21D0DF" w14:textId="77777777" w:rsidR="00635F4D" w:rsidRPr="00BA4783" w:rsidRDefault="00635F4D" w:rsidP="00635F4D">
      <w:pPr>
        <w:numPr>
          <w:ilvl w:val="0"/>
          <w:numId w:val="1"/>
        </w:numPr>
        <w:tabs>
          <w:tab w:val="left" w:pos="567"/>
          <w:tab w:val="left" w:pos="720"/>
        </w:tabs>
        <w:autoSpaceDE w:val="0"/>
        <w:autoSpaceDN w:val="0"/>
        <w:adjustRightInd w:val="0"/>
        <w:spacing w:after="240" w:line="288" w:lineRule="auto"/>
        <w:ind w:left="1288" w:hanging="644"/>
        <w:jc w:val="both"/>
        <w:rPr>
          <w:rFonts w:asciiTheme="minorHAnsi" w:hAnsiTheme="minorHAnsi" w:cs="Arial"/>
          <w:sz w:val="22"/>
          <w:szCs w:val="22"/>
          <w:lang w:eastAsia="en-GB"/>
        </w:rPr>
      </w:pPr>
      <w:r w:rsidRPr="00BA4783">
        <w:rPr>
          <w:rFonts w:asciiTheme="minorHAnsi" w:hAnsiTheme="minorHAnsi" w:cs="Arial"/>
          <w:sz w:val="22"/>
          <w:szCs w:val="22"/>
          <w:lang w:eastAsia="en-GB"/>
        </w:rPr>
        <w:t>where appropriate, recommend changes to the school’s systems or procedures to prevent similar issues in the future.</w:t>
      </w:r>
    </w:p>
    <w:p w14:paraId="2B5692B4" w14:textId="77777777" w:rsidR="00C07FB5" w:rsidRDefault="00635F4D" w:rsidP="00C07FB5">
      <w:pPr>
        <w:pStyle w:val="BodyText"/>
        <w:spacing w:line="288" w:lineRule="auto"/>
        <w:ind w:left="160" w:right="577"/>
        <w:jc w:val="both"/>
      </w:pPr>
      <w:r w:rsidRPr="00BA4783">
        <w:rPr>
          <w:rFonts w:asciiTheme="minorHAnsi" w:hAnsiTheme="minorHAnsi" w:cs="Arial"/>
          <w:lang w:eastAsia="en-GB"/>
        </w:rPr>
        <w:t xml:space="preserve">The Chair of the Committee will provide you and </w:t>
      </w:r>
      <w:r w:rsidRPr="00436221">
        <w:rPr>
          <w:rFonts w:asciiTheme="minorHAnsi" w:hAnsiTheme="minorHAnsi" w:cs="Arial"/>
          <w:lang w:eastAsia="en-GB"/>
        </w:rPr>
        <w:t>Amblecote Primary School</w:t>
      </w:r>
      <w:r w:rsidRPr="00BA4783">
        <w:rPr>
          <w:rFonts w:asciiTheme="minorHAnsi" w:hAnsiTheme="minorHAnsi" w:cs="Arial"/>
          <w:color w:val="114575"/>
          <w:lang w:eastAsia="en-GB"/>
        </w:rPr>
        <w:t xml:space="preserve"> </w:t>
      </w:r>
      <w:r w:rsidRPr="00BA4783">
        <w:rPr>
          <w:rFonts w:asciiTheme="minorHAnsi" w:hAnsiTheme="minorHAnsi" w:cs="Arial"/>
          <w:lang w:eastAsia="en-GB"/>
        </w:rPr>
        <w:t xml:space="preserve">with a full </w:t>
      </w:r>
      <w:r w:rsidRPr="00BA4783">
        <w:rPr>
          <w:rFonts w:asciiTheme="minorHAnsi" w:hAnsiTheme="minorHAnsi" w:cs="Arial"/>
          <w:color w:val="000000"/>
          <w:lang w:eastAsia="en-GB"/>
        </w:rPr>
        <w:t>explanation of their decision and the reason(s) for it, in writing</w:t>
      </w:r>
      <w:r w:rsidR="00C07FB5">
        <w:rPr>
          <w:rFonts w:asciiTheme="minorHAnsi" w:hAnsiTheme="minorHAnsi" w:cs="Arial"/>
          <w:color w:val="000000"/>
          <w:lang w:eastAsia="en-GB"/>
        </w:rPr>
        <w:t xml:space="preserve"> </w:t>
      </w:r>
      <w:r w:rsidR="00C07FB5">
        <w:t xml:space="preserve">within </w:t>
      </w:r>
      <w:r w:rsidR="00C07FB5">
        <w:rPr>
          <w:b/>
        </w:rPr>
        <w:t xml:space="preserve">10 </w:t>
      </w:r>
      <w:r w:rsidR="00C07FB5">
        <w:t>school days of the meeting.</w:t>
      </w:r>
    </w:p>
    <w:p w14:paraId="1B56C33F" w14:textId="3346C0D5" w:rsidR="00635F4D" w:rsidRPr="00BA4783" w:rsidRDefault="00635F4D" w:rsidP="00635F4D">
      <w:pPr>
        <w:autoSpaceDE w:val="0"/>
        <w:autoSpaceDN w:val="0"/>
        <w:adjustRightInd w:val="0"/>
        <w:spacing w:after="160" w:line="288" w:lineRule="auto"/>
        <w:jc w:val="both"/>
        <w:rPr>
          <w:rFonts w:asciiTheme="minorHAnsi" w:hAnsiTheme="minorHAnsi" w:cs="Arial"/>
          <w:color w:val="000000"/>
          <w:sz w:val="22"/>
          <w:szCs w:val="22"/>
          <w:lang w:eastAsia="en-GB"/>
        </w:rPr>
      </w:pPr>
    </w:p>
    <w:p w14:paraId="6A8CFF42" w14:textId="77777777" w:rsidR="00635F4D" w:rsidRPr="00BA4783" w:rsidRDefault="00635F4D" w:rsidP="00635F4D">
      <w:pPr>
        <w:autoSpaceDE w:val="0"/>
        <w:autoSpaceDN w:val="0"/>
        <w:adjustRightInd w:val="0"/>
        <w:spacing w:after="160" w:line="288" w:lineRule="auto"/>
        <w:jc w:val="both"/>
        <w:rPr>
          <w:rFonts w:asciiTheme="minorHAnsi" w:hAnsiTheme="minorHAnsi" w:cs="Arial"/>
          <w:sz w:val="22"/>
          <w:szCs w:val="22"/>
          <w:lang w:eastAsia="en-GB"/>
        </w:rPr>
      </w:pPr>
      <w:r w:rsidRPr="00BA4783">
        <w:rPr>
          <w:rFonts w:asciiTheme="minorHAnsi" w:hAnsiTheme="minorHAnsi" w:cs="Arial"/>
          <w:sz w:val="22"/>
          <w:szCs w:val="22"/>
          <w:lang w:eastAsia="en-GB"/>
        </w:rPr>
        <w:t>If</w:t>
      </w:r>
      <w:r>
        <w:rPr>
          <w:rFonts w:asciiTheme="minorHAnsi" w:hAnsiTheme="minorHAnsi" w:cs="Arial"/>
          <w:sz w:val="22"/>
          <w:szCs w:val="22"/>
          <w:lang w:eastAsia="en-GB"/>
        </w:rPr>
        <w:t>, at the completion of stage 2,</w:t>
      </w:r>
      <w:r w:rsidRPr="00BA4783">
        <w:rPr>
          <w:rFonts w:asciiTheme="minorHAnsi" w:hAnsiTheme="minorHAnsi" w:cs="Arial"/>
          <w:sz w:val="22"/>
          <w:szCs w:val="22"/>
          <w:lang w:eastAsia="en-GB"/>
        </w:rPr>
        <w:t xml:space="preserve"> you believe the school did not handle you</w:t>
      </w:r>
      <w:r>
        <w:rPr>
          <w:rFonts w:asciiTheme="minorHAnsi" w:hAnsiTheme="minorHAnsi" w:cs="Arial"/>
          <w:sz w:val="22"/>
          <w:szCs w:val="22"/>
          <w:lang w:eastAsia="en-GB"/>
        </w:rPr>
        <w:t>r</w:t>
      </w:r>
      <w:r w:rsidRPr="00BA4783">
        <w:rPr>
          <w:rFonts w:asciiTheme="minorHAnsi" w:hAnsiTheme="minorHAnsi" w:cs="Arial"/>
          <w:sz w:val="22"/>
          <w:szCs w:val="22"/>
          <w:lang w:eastAsia="en-GB"/>
        </w:rPr>
        <w:t xml:space="preserve"> complaint in accordance with the published complaints procedure or they acted unlawfully or unreasonably, you can contact </w:t>
      </w:r>
      <w:r w:rsidRPr="00BA4783">
        <w:rPr>
          <w:rFonts w:asciiTheme="minorHAnsi" w:hAnsiTheme="minorHAnsi" w:cs="Arial"/>
          <w:sz w:val="22"/>
          <w:szCs w:val="22"/>
          <w:lang w:eastAsia="en-GB"/>
        </w:rPr>
        <w:lastRenderedPageBreak/>
        <w:t>the Department for Education</w:t>
      </w:r>
      <w:r>
        <w:rPr>
          <w:rFonts w:asciiTheme="minorHAnsi" w:hAnsiTheme="minorHAnsi" w:cs="Arial"/>
          <w:sz w:val="22"/>
          <w:szCs w:val="22"/>
          <w:lang w:eastAsia="en-GB"/>
        </w:rPr>
        <w:t xml:space="preserve">. </w:t>
      </w:r>
      <w:r w:rsidRPr="00BA4783">
        <w:rPr>
          <w:rFonts w:asciiTheme="minorHAnsi" w:hAnsiTheme="minorHAnsi" w:cs="Arial"/>
          <w:sz w:val="22"/>
          <w:szCs w:val="22"/>
          <w:lang w:eastAsia="en-GB"/>
        </w:rPr>
        <w:t xml:space="preserve">  </w:t>
      </w:r>
      <w:r>
        <w:rPr>
          <w:rFonts w:asciiTheme="minorHAnsi" w:hAnsiTheme="minorHAnsi" w:cs="Arial"/>
          <w:sz w:val="22"/>
          <w:szCs w:val="22"/>
          <w:lang w:eastAsia="en-GB"/>
        </w:rPr>
        <w:t xml:space="preserve">You must </w:t>
      </w:r>
      <w:r w:rsidRPr="00BA4783">
        <w:rPr>
          <w:rFonts w:asciiTheme="minorHAnsi" w:hAnsiTheme="minorHAnsi" w:cs="Arial"/>
          <w:sz w:val="22"/>
          <w:szCs w:val="22"/>
          <w:lang w:eastAsia="en-GB"/>
        </w:rPr>
        <w:t xml:space="preserve">not do this before the end of Stage 2 because the Department for Education will </w:t>
      </w:r>
      <w:r>
        <w:rPr>
          <w:rFonts w:asciiTheme="minorHAnsi" w:hAnsiTheme="minorHAnsi" w:cs="Arial"/>
          <w:sz w:val="22"/>
          <w:szCs w:val="22"/>
          <w:lang w:eastAsia="en-GB"/>
        </w:rPr>
        <w:t>require</w:t>
      </w:r>
      <w:r w:rsidRPr="00BA4783">
        <w:rPr>
          <w:rFonts w:asciiTheme="minorHAnsi" w:hAnsiTheme="minorHAnsi" w:cs="Arial"/>
          <w:sz w:val="22"/>
          <w:szCs w:val="22"/>
          <w:lang w:eastAsia="en-GB"/>
        </w:rPr>
        <w:t xml:space="preserve"> you to go back and follow the school</w:t>
      </w:r>
      <w:r>
        <w:rPr>
          <w:rFonts w:asciiTheme="minorHAnsi" w:hAnsiTheme="minorHAnsi" w:cs="Arial"/>
          <w:sz w:val="22"/>
          <w:szCs w:val="22"/>
          <w:lang w:eastAsia="en-GB"/>
        </w:rPr>
        <w:t>’</w:t>
      </w:r>
      <w:r w:rsidRPr="00BA4783">
        <w:rPr>
          <w:rFonts w:asciiTheme="minorHAnsi" w:hAnsiTheme="minorHAnsi" w:cs="Arial"/>
          <w:sz w:val="22"/>
          <w:szCs w:val="22"/>
          <w:lang w:eastAsia="en-GB"/>
        </w:rPr>
        <w:t>s complaints procedure until it is complete.</w:t>
      </w:r>
    </w:p>
    <w:p w14:paraId="3E2969BC" w14:textId="77777777" w:rsidR="00635F4D" w:rsidRPr="00BA4783" w:rsidRDefault="00635F4D" w:rsidP="00635F4D">
      <w:pPr>
        <w:autoSpaceDE w:val="0"/>
        <w:autoSpaceDN w:val="0"/>
        <w:adjustRightInd w:val="0"/>
        <w:spacing w:after="160" w:line="288" w:lineRule="auto"/>
        <w:jc w:val="both"/>
        <w:rPr>
          <w:rFonts w:asciiTheme="minorHAnsi" w:hAnsiTheme="minorHAnsi"/>
          <w:sz w:val="22"/>
          <w:szCs w:val="22"/>
          <w:lang w:eastAsia="en-GB"/>
        </w:rPr>
      </w:pPr>
      <w:r w:rsidRPr="00BA4783">
        <w:rPr>
          <w:rFonts w:asciiTheme="minorHAnsi" w:hAnsiTheme="minorHAnsi" w:cs="Arial"/>
          <w:sz w:val="22"/>
          <w:szCs w:val="22"/>
          <w:lang w:eastAsia="en-GB"/>
        </w:rPr>
        <w:t xml:space="preserve">The Department for Education will not normally reinvestigate </w:t>
      </w:r>
      <w:r>
        <w:rPr>
          <w:rFonts w:asciiTheme="minorHAnsi" w:hAnsiTheme="minorHAnsi" w:cs="Arial"/>
          <w:sz w:val="22"/>
          <w:szCs w:val="22"/>
          <w:lang w:eastAsia="en-GB"/>
        </w:rPr>
        <w:t>a</w:t>
      </w:r>
      <w:r w:rsidRPr="00BA4783">
        <w:rPr>
          <w:rFonts w:asciiTheme="minorHAnsi" w:hAnsiTheme="minorHAnsi" w:cs="Arial"/>
          <w:sz w:val="22"/>
          <w:szCs w:val="22"/>
          <w:lang w:eastAsia="en-GB"/>
        </w:rPr>
        <w:t xml:space="preserve"> complaint or overturn any decision made by </w:t>
      </w:r>
      <w:r w:rsidRPr="00436221">
        <w:rPr>
          <w:rFonts w:asciiTheme="minorHAnsi" w:hAnsiTheme="minorHAnsi" w:cs="Arial"/>
          <w:sz w:val="22"/>
          <w:szCs w:val="22"/>
          <w:lang w:eastAsia="en-GB"/>
        </w:rPr>
        <w:t>Amblecote Primary School</w:t>
      </w:r>
      <w:r w:rsidRPr="00BA4783">
        <w:rPr>
          <w:rFonts w:asciiTheme="minorHAnsi" w:hAnsiTheme="minorHAnsi" w:cs="Arial"/>
          <w:sz w:val="22"/>
          <w:szCs w:val="22"/>
          <w:lang w:eastAsia="en-GB"/>
        </w:rPr>
        <w:t xml:space="preserve">. They will consider whether </w:t>
      </w:r>
      <w:r w:rsidRPr="00436221">
        <w:rPr>
          <w:rFonts w:asciiTheme="minorHAnsi" w:hAnsiTheme="minorHAnsi" w:cs="Arial"/>
          <w:sz w:val="22"/>
          <w:szCs w:val="22"/>
          <w:lang w:eastAsia="en-GB"/>
        </w:rPr>
        <w:t xml:space="preserve">Amblecote Primary School </w:t>
      </w:r>
      <w:r w:rsidRPr="00BA4783">
        <w:rPr>
          <w:rFonts w:asciiTheme="minorHAnsi" w:hAnsiTheme="minorHAnsi" w:cs="Arial"/>
          <w:sz w:val="22"/>
          <w:szCs w:val="22"/>
          <w:lang w:eastAsia="en-GB"/>
        </w:rPr>
        <w:t xml:space="preserve">has followed education legislation correctly and any policies connected </w:t>
      </w:r>
      <w:r>
        <w:rPr>
          <w:rFonts w:asciiTheme="minorHAnsi" w:hAnsiTheme="minorHAnsi" w:cs="Arial"/>
          <w:sz w:val="22"/>
          <w:szCs w:val="22"/>
          <w:lang w:eastAsia="en-GB"/>
        </w:rPr>
        <w:t>to</w:t>
      </w:r>
      <w:r w:rsidRPr="00BA4783">
        <w:rPr>
          <w:rFonts w:asciiTheme="minorHAnsi" w:hAnsiTheme="minorHAnsi" w:cs="Arial"/>
          <w:sz w:val="22"/>
          <w:szCs w:val="22"/>
          <w:lang w:eastAsia="en-GB"/>
        </w:rPr>
        <w:t xml:space="preserve"> the complaint.</w:t>
      </w:r>
      <w:r w:rsidRPr="00BA4783">
        <w:rPr>
          <w:rFonts w:asciiTheme="minorHAnsi" w:hAnsiTheme="minorHAnsi"/>
          <w:sz w:val="22"/>
          <w:szCs w:val="22"/>
          <w:lang w:eastAsia="en-GB"/>
        </w:rPr>
        <w:t xml:space="preserve"> </w:t>
      </w:r>
    </w:p>
    <w:p w14:paraId="55CA1435" w14:textId="77777777" w:rsidR="00635F4D" w:rsidRPr="00BA4783" w:rsidRDefault="00635F4D" w:rsidP="00635F4D">
      <w:pPr>
        <w:autoSpaceDE w:val="0"/>
        <w:autoSpaceDN w:val="0"/>
        <w:adjustRightInd w:val="0"/>
        <w:spacing w:after="160" w:line="288" w:lineRule="auto"/>
        <w:jc w:val="both"/>
        <w:rPr>
          <w:rFonts w:asciiTheme="minorHAnsi" w:hAnsiTheme="minorHAnsi" w:cs="Arial"/>
          <w:sz w:val="22"/>
          <w:szCs w:val="22"/>
          <w:lang w:eastAsia="en-GB"/>
        </w:rPr>
      </w:pPr>
      <w:r>
        <w:rPr>
          <w:rFonts w:asciiTheme="minorHAnsi" w:hAnsiTheme="minorHAnsi" w:cs="Arial"/>
          <w:sz w:val="22"/>
          <w:szCs w:val="22"/>
          <w:lang w:eastAsia="en-GB"/>
        </w:rPr>
        <w:t>You</w:t>
      </w:r>
      <w:r w:rsidRPr="00BA4783">
        <w:rPr>
          <w:rFonts w:asciiTheme="minorHAnsi" w:hAnsiTheme="minorHAnsi" w:cs="Arial"/>
          <w:sz w:val="22"/>
          <w:szCs w:val="22"/>
          <w:lang w:eastAsia="en-GB"/>
        </w:rPr>
        <w:t xml:space="preserve"> can refer </w:t>
      </w:r>
      <w:r>
        <w:rPr>
          <w:rFonts w:asciiTheme="minorHAnsi" w:hAnsiTheme="minorHAnsi" w:cs="Arial"/>
          <w:sz w:val="22"/>
          <w:szCs w:val="22"/>
          <w:lang w:eastAsia="en-GB"/>
        </w:rPr>
        <w:t xml:space="preserve">a </w:t>
      </w:r>
      <w:r w:rsidRPr="00BA4783">
        <w:rPr>
          <w:rFonts w:asciiTheme="minorHAnsi" w:hAnsiTheme="minorHAnsi" w:cs="Arial"/>
          <w:sz w:val="22"/>
          <w:szCs w:val="22"/>
          <w:lang w:eastAsia="en-GB"/>
        </w:rPr>
        <w:t xml:space="preserve">complaint to the Department for Education online at: </w:t>
      </w:r>
      <w:hyperlink r:id="rId8" w:history="1">
        <w:r w:rsidRPr="00BA4783">
          <w:rPr>
            <w:rFonts w:asciiTheme="minorHAnsi" w:hAnsiTheme="minorHAnsi" w:cs="Arial"/>
            <w:color w:val="0000FF"/>
            <w:sz w:val="22"/>
            <w:szCs w:val="22"/>
            <w:u w:val="single"/>
            <w:lang w:eastAsia="en-GB"/>
          </w:rPr>
          <w:t>www.education.gov.uk/contactus</w:t>
        </w:r>
      </w:hyperlink>
      <w:r w:rsidRPr="00BA4783">
        <w:rPr>
          <w:rFonts w:asciiTheme="minorHAnsi" w:hAnsiTheme="minorHAnsi" w:cs="Arial"/>
          <w:sz w:val="22"/>
          <w:szCs w:val="22"/>
          <w:lang w:eastAsia="en-GB"/>
        </w:rPr>
        <w:t>, by telephone on: 0370 000 2288 or by writing to:</w:t>
      </w:r>
    </w:p>
    <w:p w14:paraId="447616F6" w14:textId="77777777" w:rsidR="00635F4D" w:rsidRDefault="00635F4D" w:rsidP="00635F4D">
      <w:pPr>
        <w:autoSpaceDE w:val="0"/>
        <w:autoSpaceDN w:val="0"/>
        <w:adjustRightInd w:val="0"/>
        <w:spacing w:after="160" w:line="288" w:lineRule="auto"/>
        <w:jc w:val="center"/>
        <w:rPr>
          <w:rFonts w:asciiTheme="minorHAnsi" w:hAnsiTheme="minorHAnsi" w:cs="Arial"/>
          <w:sz w:val="22"/>
          <w:szCs w:val="22"/>
          <w:lang w:eastAsia="en-GB"/>
        </w:rPr>
      </w:pPr>
      <w:r w:rsidRPr="00BA4783">
        <w:rPr>
          <w:rFonts w:asciiTheme="minorHAnsi" w:hAnsiTheme="minorHAnsi" w:cs="Arial"/>
          <w:sz w:val="22"/>
          <w:szCs w:val="22"/>
          <w:lang w:eastAsia="en-GB"/>
        </w:rPr>
        <w:t>Department for Education</w:t>
      </w:r>
      <w:r>
        <w:rPr>
          <w:rFonts w:asciiTheme="minorHAnsi" w:hAnsiTheme="minorHAnsi" w:cs="Arial"/>
          <w:sz w:val="22"/>
          <w:szCs w:val="22"/>
          <w:lang w:eastAsia="en-GB"/>
        </w:rPr>
        <w:t>, Piccadilly Gate, Store Street, Manchester. M1 2WD</w:t>
      </w:r>
    </w:p>
    <w:p w14:paraId="015BAFD1" w14:textId="77777777" w:rsidR="00635F4D" w:rsidRDefault="00635F4D" w:rsidP="00635F4D">
      <w:pPr>
        <w:autoSpaceDE w:val="0"/>
        <w:autoSpaceDN w:val="0"/>
        <w:adjustRightInd w:val="0"/>
        <w:spacing w:after="160" w:line="288" w:lineRule="auto"/>
        <w:jc w:val="center"/>
        <w:rPr>
          <w:rFonts w:asciiTheme="minorHAnsi" w:hAnsiTheme="minorHAnsi" w:cs="Arial"/>
          <w:sz w:val="22"/>
          <w:szCs w:val="22"/>
          <w:lang w:eastAsia="en-GB"/>
        </w:rPr>
      </w:pPr>
    </w:p>
    <w:p w14:paraId="35748D3D" w14:textId="77777777" w:rsidR="00635F4D" w:rsidRDefault="00635F4D" w:rsidP="00635F4D">
      <w:pPr>
        <w:jc w:val="both"/>
        <w:rPr>
          <w:rFonts w:asciiTheme="minorHAnsi" w:hAnsiTheme="minorHAnsi" w:cs="Arial"/>
          <w:color w:val="002060"/>
          <w:sz w:val="22"/>
          <w:szCs w:val="22"/>
          <w:lang w:eastAsia="en-GB"/>
        </w:rPr>
      </w:pPr>
      <w:r>
        <w:rPr>
          <w:rFonts w:asciiTheme="minorHAnsi" w:hAnsiTheme="minorHAnsi" w:cs="Arial"/>
          <w:sz w:val="22"/>
          <w:szCs w:val="22"/>
          <w:lang w:eastAsia="en-GB"/>
        </w:rPr>
        <w:t xml:space="preserve">The full version of the school’s complaints procedure can be found </w:t>
      </w:r>
      <w:hyperlink r:id="rId9" w:history="1">
        <w:r w:rsidRPr="00635F4D">
          <w:rPr>
            <w:rStyle w:val="Hyperlink"/>
            <w:rFonts w:asciiTheme="minorHAnsi" w:hAnsiTheme="minorHAnsi" w:cs="Arial"/>
            <w:sz w:val="22"/>
            <w:szCs w:val="22"/>
            <w:lang w:eastAsia="en-GB"/>
          </w:rPr>
          <w:t>here</w:t>
        </w:r>
      </w:hyperlink>
      <w:r>
        <w:rPr>
          <w:rFonts w:asciiTheme="minorHAnsi" w:hAnsiTheme="minorHAnsi" w:cs="Arial"/>
          <w:sz w:val="22"/>
          <w:szCs w:val="22"/>
          <w:lang w:eastAsia="en-GB"/>
        </w:rPr>
        <w:t>.</w:t>
      </w:r>
    </w:p>
    <w:p w14:paraId="535B2C5C" w14:textId="77777777" w:rsidR="00021355" w:rsidRDefault="00021355"/>
    <w:sectPr w:rsidR="000213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5FAD426"/>
    <w:lvl w:ilvl="0">
      <w:numFmt w:val="bullet"/>
      <w:lvlText w:val="*"/>
      <w:lvlJc w:val="left"/>
    </w:lvl>
  </w:abstractNum>
  <w:num w:numId="1" w16cid:durableId="228540433">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F4D"/>
    <w:rsid w:val="00021355"/>
    <w:rsid w:val="00635F4D"/>
    <w:rsid w:val="00C07FB5"/>
    <w:rsid w:val="00F960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02579"/>
  <w15:chartTrackingRefBased/>
  <w15:docId w15:val="{3A988EDA-A052-4C43-8EC9-F698DDEB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F4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0">
    <w:name w:val="Pa0"/>
    <w:basedOn w:val="Normal"/>
    <w:next w:val="Normal"/>
    <w:uiPriority w:val="99"/>
    <w:rsid w:val="00635F4D"/>
    <w:pPr>
      <w:autoSpaceDE w:val="0"/>
      <w:autoSpaceDN w:val="0"/>
      <w:adjustRightInd w:val="0"/>
      <w:spacing w:line="241" w:lineRule="atLeast"/>
    </w:pPr>
    <w:rPr>
      <w:rFonts w:ascii="Myriad Pro" w:hAnsi="Myriad Pro"/>
      <w:lang w:eastAsia="en-GB"/>
    </w:rPr>
  </w:style>
  <w:style w:type="character" w:customStyle="1" w:styleId="A4">
    <w:name w:val="A4"/>
    <w:uiPriority w:val="99"/>
    <w:rsid w:val="00635F4D"/>
    <w:rPr>
      <w:color w:val="000000"/>
      <w:sz w:val="20"/>
    </w:rPr>
  </w:style>
  <w:style w:type="character" w:styleId="Hyperlink">
    <w:name w:val="Hyperlink"/>
    <w:basedOn w:val="DefaultParagraphFont"/>
    <w:uiPriority w:val="99"/>
    <w:unhideWhenUsed/>
    <w:rsid w:val="00635F4D"/>
    <w:rPr>
      <w:color w:val="0563C1" w:themeColor="hyperlink"/>
      <w:u w:val="single"/>
    </w:rPr>
  </w:style>
  <w:style w:type="paragraph" w:styleId="BodyText">
    <w:name w:val="Body Text"/>
    <w:basedOn w:val="Normal"/>
    <w:link w:val="BodyTextChar"/>
    <w:uiPriority w:val="1"/>
    <w:qFormat/>
    <w:rsid w:val="00C07FB5"/>
    <w:pPr>
      <w:widowControl w:val="0"/>
      <w:autoSpaceDE w:val="0"/>
      <w:autoSpaceDN w:val="0"/>
    </w:pPr>
    <w:rPr>
      <w:rFonts w:ascii="Calibri" w:eastAsia="Calibri" w:hAnsi="Calibri" w:cs="Calibri"/>
      <w:sz w:val="22"/>
      <w:szCs w:val="22"/>
      <w:lang w:val="en-US"/>
    </w:rPr>
  </w:style>
  <w:style w:type="character" w:customStyle="1" w:styleId="BodyTextChar">
    <w:name w:val="Body Text Char"/>
    <w:basedOn w:val="DefaultParagraphFont"/>
    <w:link w:val="BodyText"/>
    <w:uiPriority w:val="1"/>
    <w:rsid w:val="00C07FB5"/>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gov.uk/contactu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mblecote.dudl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b368c0-3c15-44ce-8c28-476ce9437a17" xsi:nil="true"/>
    <lcf76f155ced4ddcb4097134ff3c332f xmlns="6d3efa39-a410-429b-812b-929a174f499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DB04C8B96E074CA3B87775E91102F3" ma:contentTypeVersion="15" ma:contentTypeDescription="Create a new document." ma:contentTypeScope="" ma:versionID="660c6f12952c3424f53437b236d2fe0d">
  <xsd:schema xmlns:xsd="http://www.w3.org/2001/XMLSchema" xmlns:xs="http://www.w3.org/2001/XMLSchema" xmlns:p="http://schemas.microsoft.com/office/2006/metadata/properties" xmlns:ns2="6d3efa39-a410-429b-812b-929a174f4992" xmlns:ns3="efb368c0-3c15-44ce-8c28-476ce9437a17" targetNamespace="http://schemas.microsoft.com/office/2006/metadata/properties" ma:root="true" ma:fieldsID="2f7e1708bc507ac31ccd8d91d19db634" ns2:_="" ns3:_="">
    <xsd:import namespace="6d3efa39-a410-429b-812b-929a174f4992"/>
    <xsd:import namespace="efb368c0-3c15-44ce-8c28-476ce9437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efa39-a410-429b-812b-929a174f49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175f6d8-713e-46be-a175-05b0ba1136a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b368c0-3c15-44ce-8c28-476ce9437a1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76b8491-5e65-4b90-b097-57af5647e68f}" ma:internalName="TaxCatchAll" ma:showField="CatchAllData" ma:web="efb368c0-3c15-44ce-8c28-476ce9437a1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6E6FED-D15E-401D-9721-E6CAD96CF7A6}">
  <ds:schemaRefs>
    <ds:schemaRef ds:uri="http://schemas.microsoft.com/office/2006/metadata/properties"/>
    <ds:schemaRef ds:uri="http://schemas.microsoft.com/office/infopath/2007/PartnerControls"/>
    <ds:schemaRef ds:uri="efb368c0-3c15-44ce-8c28-476ce9437a17"/>
    <ds:schemaRef ds:uri="6d3efa39-a410-429b-812b-929a174f4992"/>
  </ds:schemaRefs>
</ds:datastoreItem>
</file>

<file path=customXml/itemProps2.xml><?xml version="1.0" encoding="utf-8"?>
<ds:datastoreItem xmlns:ds="http://schemas.openxmlformats.org/officeDocument/2006/customXml" ds:itemID="{9D49D15D-1321-4613-87CD-6B9A5F4F5058}">
  <ds:schemaRefs>
    <ds:schemaRef ds:uri="http://schemas.microsoft.com/sharepoint/v3/contenttype/forms"/>
  </ds:schemaRefs>
</ds:datastoreItem>
</file>

<file path=customXml/itemProps3.xml><?xml version="1.0" encoding="utf-8"?>
<ds:datastoreItem xmlns:ds="http://schemas.openxmlformats.org/officeDocument/2006/customXml" ds:itemID="{4B69B767-27A1-4AA1-83E0-3FA9FE9E776E}"/>
</file>

<file path=docProps/app.xml><?xml version="1.0" encoding="utf-8"?>
<Properties xmlns="http://schemas.openxmlformats.org/officeDocument/2006/extended-properties" xmlns:vt="http://schemas.openxmlformats.org/officeDocument/2006/docPropsVTypes">
  <Template>Normal</Template>
  <TotalTime>2</TotalTime>
  <Pages>3</Pages>
  <Words>1008</Words>
  <Characters>5315</Characters>
  <Application>Microsoft Office Word</Application>
  <DocSecurity>0</DocSecurity>
  <Lines>139</Lines>
  <Paragraphs>70</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 Jones</dc:creator>
  <cp:keywords/>
  <dc:description/>
  <cp:lastModifiedBy>Mrs A Baker</cp:lastModifiedBy>
  <cp:revision>2</cp:revision>
  <dcterms:created xsi:type="dcterms:W3CDTF">2022-11-15T15:12:00Z</dcterms:created>
  <dcterms:modified xsi:type="dcterms:W3CDTF">2025-11-10T12:43:00Z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0x0101006DDB04C8B96E074CA3B87775E91102F3</vt:lpwstr>
  </property>
  <property fmtid="{D5CDD505-2E9C-101B-9397-08002B2CF9AE}" pid="3" name="Order">
    <vt:r8>530200</vt:r8>
  </property>
  <property fmtid="{D5CDD505-2E9C-101B-9397-08002B2CF9AE}" pid="4" name="MediaServiceImageTags">
    <vt:lpwstr/>
  </property>
</Properties>
</file>